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2811FD">
        <w:rPr>
          <w:b/>
          <w:sz w:val="24"/>
          <w:szCs w:val="24"/>
        </w:rPr>
        <w:t>марте</w:t>
      </w:r>
      <w:r w:rsidR="00DF1002">
        <w:rPr>
          <w:b/>
          <w:sz w:val="24"/>
          <w:szCs w:val="24"/>
        </w:rPr>
        <w:t xml:space="preserve"> </w:t>
      </w:r>
      <w:r w:rsidR="001C04B5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</w:t>
      </w:r>
      <w:proofErr w:type="gramStart"/>
      <w:r>
        <w:rPr>
          <w:spacing w:val="-10"/>
          <w:sz w:val="24"/>
          <w:szCs w:val="24"/>
        </w:rPr>
        <w:t>актуальная</w:t>
      </w:r>
      <w:proofErr w:type="gramEnd"/>
      <w:r>
        <w:rPr>
          <w:spacing w:val="-10"/>
          <w:sz w:val="24"/>
          <w:szCs w:val="24"/>
        </w:rPr>
        <w:t xml:space="preserve">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2811FD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</w:t>
      </w:r>
      <w:r w:rsidR="001C04B5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2811FD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</w:t>
      </w:r>
      <w:r w:rsidR="001C04B5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2811FD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2811FD">
        <w:rPr>
          <w:sz w:val="24"/>
          <w:szCs w:val="24"/>
        </w:rPr>
        <w:t>марте</w:t>
      </w:r>
      <w:r w:rsidR="00C22531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2811FD">
        <w:rPr>
          <w:sz w:val="24"/>
          <w:szCs w:val="24"/>
        </w:rPr>
        <w:t>марте</w:t>
      </w:r>
      <w:r w:rsidR="000D194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1C04B5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2811FD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2811FD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2811FD">
        <w:rPr>
          <w:sz w:val="24"/>
          <w:szCs w:val="24"/>
        </w:rPr>
        <w:t>марте</w:t>
      </w:r>
      <w:r w:rsidR="00A47E90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2811FD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2811FD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2811FD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2811FD">
        <w:rPr>
          <w:sz w:val="24"/>
          <w:szCs w:val="24"/>
        </w:rPr>
        <w:t>марте</w:t>
      </w:r>
      <w:r w:rsidR="00F25D8C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2811FD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2811FD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811FD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1C04B5">
        <w:rPr>
          <w:sz w:val="24"/>
          <w:szCs w:val="24"/>
        </w:rPr>
        <w:t>2022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spellStart"/>
      <w:r w:rsidRPr="006B1EED">
        <w:rPr>
          <w:b/>
          <w:sz w:val="24"/>
          <w:szCs w:val="24"/>
        </w:rPr>
        <w:t>Главой</w:t>
      </w:r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2811FD">
        <w:rPr>
          <w:sz w:val="24"/>
          <w:szCs w:val="24"/>
        </w:rPr>
        <w:t>Зудовского</w:t>
      </w:r>
      <w:proofErr w:type="spellEnd"/>
      <w:r w:rsidR="002811FD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2811FD">
        <w:rPr>
          <w:sz w:val="24"/>
          <w:szCs w:val="24"/>
        </w:rPr>
        <w:t>марте</w:t>
      </w:r>
      <w:r w:rsidR="0011107B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2811FD">
        <w:rPr>
          <w:sz w:val="24"/>
          <w:szCs w:val="24"/>
        </w:rPr>
        <w:t>марте</w:t>
      </w:r>
      <w:r w:rsidR="00751B1A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2811FD">
        <w:rPr>
          <w:sz w:val="24"/>
          <w:szCs w:val="24"/>
        </w:rPr>
        <w:t>марте</w:t>
      </w:r>
      <w:r w:rsidR="00E65D3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1C04B5">
        <w:rPr>
          <w:sz w:val="24"/>
          <w:szCs w:val="24"/>
        </w:rPr>
        <w:t>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2811FD">
        <w:rPr>
          <w:sz w:val="24"/>
          <w:szCs w:val="24"/>
        </w:rPr>
        <w:t>марте</w:t>
      </w:r>
      <w:r w:rsidR="00E65D3D">
        <w:rPr>
          <w:sz w:val="24"/>
          <w:szCs w:val="24"/>
        </w:rPr>
        <w:t xml:space="preserve"> </w:t>
      </w:r>
      <w:r w:rsidR="001C04B5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7517440"/>
        <c:axId val="287517832"/>
      </c:barChart>
      <c:catAx>
        <c:axId val="28751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517832"/>
        <c:crosses val="autoZero"/>
        <c:auto val="1"/>
        <c:lblAlgn val="ctr"/>
        <c:lblOffset val="100"/>
        <c:noMultiLvlLbl val="0"/>
      </c:catAx>
      <c:valAx>
        <c:axId val="28751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51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7518616"/>
        <c:axId val="287519008"/>
      </c:barChart>
      <c:catAx>
        <c:axId val="287518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519008"/>
        <c:crosses val="autoZero"/>
        <c:auto val="1"/>
        <c:lblAlgn val="ctr"/>
        <c:lblOffset val="100"/>
        <c:noMultiLvlLbl val="0"/>
      </c:catAx>
      <c:valAx>
        <c:axId val="28751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518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8115704"/>
        <c:axId val="288116096"/>
      </c:barChart>
      <c:catAx>
        <c:axId val="288115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116096"/>
        <c:crosses val="autoZero"/>
        <c:auto val="1"/>
        <c:lblAlgn val="ctr"/>
        <c:lblOffset val="100"/>
        <c:noMultiLvlLbl val="0"/>
      </c:catAx>
      <c:valAx>
        <c:axId val="28811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115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8116880"/>
        <c:axId val="216404840"/>
      </c:barChart>
      <c:catAx>
        <c:axId val="28811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404840"/>
        <c:crosses val="autoZero"/>
        <c:auto val="1"/>
        <c:lblAlgn val="ctr"/>
        <c:lblOffset val="100"/>
        <c:noMultiLvlLbl val="0"/>
      </c:catAx>
      <c:valAx>
        <c:axId val="216404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11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6405624"/>
        <c:axId val="216406016"/>
      </c:barChart>
      <c:catAx>
        <c:axId val="216405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406016"/>
        <c:crosses val="autoZero"/>
        <c:auto val="1"/>
        <c:lblAlgn val="ctr"/>
        <c:lblOffset val="100"/>
        <c:noMultiLvlLbl val="0"/>
      </c:catAx>
      <c:valAx>
        <c:axId val="21640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405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0391-CE7E-42E0-BD48-DFB036AD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7</cp:revision>
  <cp:lastPrinted>2018-12-03T05:51:00Z</cp:lastPrinted>
  <dcterms:created xsi:type="dcterms:W3CDTF">2022-03-29T09:05:00Z</dcterms:created>
  <dcterms:modified xsi:type="dcterms:W3CDTF">2023-04-05T07:37:00Z</dcterms:modified>
</cp:coreProperties>
</file>