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AD" w:rsidRPr="00DF0D9C" w:rsidRDefault="00665EAD" w:rsidP="00DF0D9C">
      <w:pPr>
        <w:jc w:val="center"/>
      </w:pPr>
      <w:r>
        <w:rPr>
          <w:b/>
        </w:rPr>
        <w:t>АДМИНИСТРАЦИЯ ЗУДОВСКОГО СЕЛЬСОВЕТА</w:t>
      </w:r>
    </w:p>
    <w:p w:rsidR="00665EAD" w:rsidRDefault="00665EAD" w:rsidP="00665EAD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665EAD" w:rsidRDefault="00665EAD" w:rsidP="00665EAD">
      <w:pPr>
        <w:jc w:val="center"/>
        <w:rPr>
          <w:b/>
        </w:rPr>
      </w:pPr>
    </w:p>
    <w:p w:rsidR="00665EAD" w:rsidRDefault="00665EAD" w:rsidP="00665EAD">
      <w:pPr>
        <w:jc w:val="center"/>
        <w:rPr>
          <w:b/>
        </w:rPr>
      </w:pPr>
      <w:r>
        <w:rPr>
          <w:b/>
        </w:rPr>
        <w:t>ПОСТАНОВЛЕНИЕ</w:t>
      </w:r>
    </w:p>
    <w:p w:rsidR="00665EAD" w:rsidRDefault="00DF0D9C" w:rsidP="00665EAD">
      <w:pPr>
        <w:rPr>
          <w:b/>
        </w:rPr>
      </w:pPr>
      <w:r>
        <w:rPr>
          <w:b/>
        </w:rPr>
        <w:t xml:space="preserve">    28.07.2020</w:t>
      </w:r>
      <w:r w:rsidR="00665EAD">
        <w:rPr>
          <w:b/>
        </w:rPr>
        <w:t xml:space="preserve"> г.                                                                                                №  </w:t>
      </w:r>
      <w:r>
        <w:rPr>
          <w:b/>
        </w:rPr>
        <w:t>70</w:t>
      </w:r>
    </w:p>
    <w:p w:rsidR="00665EAD" w:rsidRDefault="00665EAD" w:rsidP="00665EAD">
      <w:pPr>
        <w:jc w:val="center"/>
        <w:rPr>
          <w:b/>
        </w:rPr>
      </w:pPr>
    </w:p>
    <w:p w:rsidR="00665EAD" w:rsidRDefault="00665EAD" w:rsidP="00665EAD">
      <w:pPr>
        <w:jc w:val="center"/>
      </w:pPr>
    </w:p>
    <w:p w:rsidR="00665EAD" w:rsidRPr="00FC2EF2" w:rsidRDefault="00665EAD" w:rsidP="00665EAD">
      <w:pPr>
        <w:jc w:val="center"/>
        <w:rPr>
          <w:b/>
          <w:sz w:val="26"/>
          <w:szCs w:val="26"/>
        </w:rPr>
      </w:pPr>
      <w:r w:rsidRPr="00FC2EF2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C2EF2">
        <w:rPr>
          <w:b/>
          <w:sz w:val="26"/>
          <w:szCs w:val="26"/>
        </w:rPr>
        <w:t>Зудовского</w:t>
      </w:r>
      <w:proofErr w:type="spellEnd"/>
      <w:r w:rsidRPr="00FC2EF2">
        <w:rPr>
          <w:b/>
          <w:sz w:val="26"/>
          <w:szCs w:val="26"/>
        </w:rPr>
        <w:t xml:space="preserve"> сельсовета </w:t>
      </w:r>
      <w:proofErr w:type="spellStart"/>
      <w:r w:rsidRPr="00FC2EF2">
        <w:rPr>
          <w:b/>
          <w:sz w:val="26"/>
          <w:szCs w:val="26"/>
        </w:rPr>
        <w:t>Болотнинского</w:t>
      </w:r>
      <w:proofErr w:type="spellEnd"/>
      <w:r w:rsidRPr="00FC2EF2">
        <w:rPr>
          <w:b/>
          <w:sz w:val="26"/>
          <w:szCs w:val="26"/>
        </w:rPr>
        <w:t xml:space="preserve"> района Новосибирской области от 08.08.2016 </w:t>
      </w:r>
    </w:p>
    <w:p w:rsidR="00665EAD" w:rsidRPr="00FC2EF2" w:rsidRDefault="00665EAD" w:rsidP="00665EAD">
      <w:pPr>
        <w:jc w:val="center"/>
        <w:rPr>
          <w:b/>
          <w:bCs/>
          <w:sz w:val="26"/>
          <w:szCs w:val="26"/>
        </w:rPr>
      </w:pPr>
      <w:r w:rsidRPr="00FC2EF2">
        <w:rPr>
          <w:b/>
          <w:sz w:val="26"/>
          <w:szCs w:val="26"/>
        </w:rPr>
        <w:t>№ 68 «Об утверждении Административного регламента</w:t>
      </w:r>
      <w:r w:rsidRPr="00FC2EF2">
        <w:rPr>
          <w:b/>
          <w:bCs/>
          <w:sz w:val="26"/>
          <w:szCs w:val="26"/>
        </w:rPr>
        <w:t xml:space="preserve"> предоставления муниципальной услуги по заключению договора бесплатной </w:t>
      </w:r>
      <w:proofErr w:type="gramStart"/>
      <w:r w:rsidRPr="00FC2EF2">
        <w:rPr>
          <w:b/>
          <w:bCs/>
          <w:sz w:val="26"/>
          <w:szCs w:val="26"/>
        </w:rPr>
        <w:t>передачи</w:t>
      </w:r>
      <w:proofErr w:type="gramEnd"/>
      <w:r w:rsidRPr="00FC2EF2">
        <w:rPr>
          <w:b/>
          <w:bCs/>
          <w:sz w:val="26"/>
          <w:szCs w:val="26"/>
        </w:rPr>
        <w:t xml:space="preserve"> в собственность граждан занимаемого ими жилого помещения в муниципальном жилищном фонде»</w:t>
      </w:r>
    </w:p>
    <w:p w:rsidR="00665EAD" w:rsidRPr="00FC2EF2" w:rsidRDefault="00665EAD" w:rsidP="00665EAD">
      <w:pPr>
        <w:jc w:val="center"/>
        <w:rPr>
          <w:b/>
          <w:bCs/>
          <w:sz w:val="26"/>
          <w:szCs w:val="26"/>
        </w:rPr>
      </w:pPr>
    </w:p>
    <w:p w:rsidR="00665EAD" w:rsidRPr="00FC2EF2" w:rsidRDefault="00665EAD" w:rsidP="00665EAD">
      <w:pPr>
        <w:jc w:val="center"/>
        <w:rPr>
          <w:sz w:val="26"/>
          <w:szCs w:val="26"/>
        </w:rPr>
      </w:pPr>
    </w:p>
    <w:p w:rsidR="00665EAD" w:rsidRPr="00FC2EF2" w:rsidRDefault="00665EAD" w:rsidP="00665EAD">
      <w:pPr>
        <w:jc w:val="both"/>
        <w:rPr>
          <w:sz w:val="26"/>
          <w:szCs w:val="26"/>
        </w:rPr>
      </w:pPr>
      <w:r w:rsidRPr="00FC2EF2">
        <w:rPr>
          <w:sz w:val="26"/>
          <w:szCs w:val="26"/>
        </w:rPr>
        <w:t xml:space="preserve">        В целях  приведения 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фонде, в соответствие с действующим законодательством </w:t>
      </w:r>
      <w:r w:rsidR="00DE6D38" w:rsidRPr="00FC2EF2">
        <w:rPr>
          <w:sz w:val="26"/>
          <w:szCs w:val="26"/>
        </w:rPr>
        <w:t xml:space="preserve">администрация </w:t>
      </w:r>
      <w:r w:rsidRPr="00FC2EF2">
        <w:rPr>
          <w:sz w:val="26"/>
          <w:szCs w:val="26"/>
        </w:rPr>
        <w:t xml:space="preserve"> </w:t>
      </w:r>
      <w:proofErr w:type="spellStart"/>
      <w:r w:rsidRPr="00FC2EF2">
        <w:rPr>
          <w:sz w:val="26"/>
          <w:szCs w:val="26"/>
        </w:rPr>
        <w:t>Зудовского</w:t>
      </w:r>
      <w:proofErr w:type="spellEnd"/>
      <w:r w:rsidRPr="00FC2EF2">
        <w:rPr>
          <w:sz w:val="26"/>
          <w:szCs w:val="26"/>
        </w:rPr>
        <w:t xml:space="preserve"> сельсовета </w:t>
      </w:r>
      <w:proofErr w:type="spellStart"/>
      <w:r w:rsidRPr="00FC2EF2">
        <w:rPr>
          <w:sz w:val="26"/>
          <w:szCs w:val="26"/>
        </w:rPr>
        <w:t>Болотнинского</w:t>
      </w:r>
      <w:proofErr w:type="spellEnd"/>
      <w:r w:rsidRPr="00FC2EF2">
        <w:rPr>
          <w:sz w:val="26"/>
          <w:szCs w:val="26"/>
        </w:rPr>
        <w:t xml:space="preserve"> района Новосибирской области</w:t>
      </w:r>
      <w:proofErr w:type="gramStart"/>
      <w:r w:rsidRPr="00FC2EF2">
        <w:rPr>
          <w:sz w:val="26"/>
          <w:szCs w:val="26"/>
        </w:rPr>
        <w:t xml:space="preserve"> ,</w:t>
      </w:r>
      <w:proofErr w:type="gramEnd"/>
      <w:r w:rsidRPr="00FC2EF2">
        <w:rPr>
          <w:sz w:val="26"/>
          <w:szCs w:val="26"/>
        </w:rPr>
        <w:t xml:space="preserve"> </w:t>
      </w:r>
      <w:proofErr w:type="spellStart"/>
      <w:r w:rsidRPr="00FC2EF2">
        <w:rPr>
          <w:b/>
          <w:sz w:val="26"/>
          <w:szCs w:val="26"/>
        </w:rPr>
        <w:t>п</w:t>
      </w:r>
      <w:proofErr w:type="spellEnd"/>
      <w:r w:rsidRPr="00FC2EF2">
        <w:rPr>
          <w:b/>
          <w:sz w:val="26"/>
          <w:szCs w:val="26"/>
        </w:rPr>
        <w:t xml:space="preserve"> о с т а </w:t>
      </w:r>
      <w:proofErr w:type="spellStart"/>
      <w:r w:rsidRPr="00FC2EF2">
        <w:rPr>
          <w:b/>
          <w:sz w:val="26"/>
          <w:szCs w:val="26"/>
        </w:rPr>
        <w:t>н</w:t>
      </w:r>
      <w:proofErr w:type="spellEnd"/>
      <w:r w:rsidRPr="00FC2EF2">
        <w:rPr>
          <w:b/>
          <w:sz w:val="26"/>
          <w:szCs w:val="26"/>
        </w:rPr>
        <w:t xml:space="preserve"> о в л я е т:</w:t>
      </w:r>
    </w:p>
    <w:p w:rsidR="00665EAD" w:rsidRPr="00FC2EF2" w:rsidRDefault="00665EAD" w:rsidP="00665EAD">
      <w:pPr>
        <w:jc w:val="both"/>
        <w:rPr>
          <w:bCs/>
          <w:sz w:val="26"/>
          <w:szCs w:val="26"/>
        </w:rPr>
      </w:pPr>
      <w:r w:rsidRPr="00FC2EF2">
        <w:rPr>
          <w:sz w:val="26"/>
          <w:szCs w:val="26"/>
        </w:rPr>
        <w:t xml:space="preserve">       1.</w:t>
      </w:r>
      <w:r w:rsidR="00DE6D38" w:rsidRPr="00FC2EF2">
        <w:rPr>
          <w:sz w:val="26"/>
          <w:szCs w:val="26"/>
        </w:rPr>
        <w:t xml:space="preserve"> </w:t>
      </w:r>
      <w:r w:rsidRPr="00FC2EF2">
        <w:rPr>
          <w:sz w:val="26"/>
          <w:szCs w:val="26"/>
        </w:rPr>
        <w:t xml:space="preserve">Внести в </w:t>
      </w:r>
      <w:r w:rsidR="00DE6D38" w:rsidRPr="00FC2EF2">
        <w:rPr>
          <w:sz w:val="26"/>
          <w:szCs w:val="26"/>
        </w:rPr>
        <w:t xml:space="preserve">административный регламент предоставления муниципальной услуги по заключению договора бесплатной </w:t>
      </w:r>
      <w:proofErr w:type="gramStart"/>
      <w:r w:rsidR="00DE6D38" w:rsidRPr="00FC2EF2">
        <w:rPr>
          <w:sz w:val="26"/>
          <w:szCs w:val="26"/>
        </w:rPr>
        <w:t>передачи</w:t>
      </w:r>
      <w:proofErr w:type="gramEnd"/>
      <w:r w:rsidR="00DE6D38" w:rsidRPr="00FC2EF2">
        <w:rPr>
          <w:sz w:val="26"/>
          <w:szCs w:val="26"/>
        </w:rPr>
        <w:t xml:space="preserve"> в собственность граждан занимаемого ими жилого помещения в муниципальном жилом фонде, утвержденный </w:t>
      </w:r>
      <w:r w:rsidRPr="00FC2EF2">
        <w:rPr>
          <w:sz w:val="26"/>
          <w:szCs w:val="26"/>
        </w:rPr>
        <w:t>постановление</w:t>
      </w:r>
      <w:r w:rsidR="00DE6D38" w:rsidRPr="00FC2EF2">
        <w:rPr>
          <w:sz w:val="26"/>
          <w:szCs w:val="26"/>
        </w:rPr>
        <w:t>м</w:t>
      </w:r>
      <w:r w:rsidRPr="00FC2EF2">
        <w:rPr>
          <w:sz w:val="26"/>
          <w:szCs w:val="26"/>
        </w:rPr>
        <w:t xml:space="preserve"> администрации </w:t>
      </w:r>
      <w:proofErr w:type="spellStart"/>
      <w:r w:rsidRPr="00FC2EF2">
        <w:rPr>
          <w:sz w:val="26"/>
          <w:szCs w:val="26"/>
        </w:rPr>
        <w:t>Зудовского</w:t>
      </w:r>
      <w:proofErr w:type="spellEnd"/>
      <w:r w:rsidRPr="00FC2EF2">
        <w:rPr>
          <w:sz w:val="26"/>
          <w:szCs w:val="26"/>
        </w:rPr>
        <w:t xml:space="preserve"> сельсовета </w:t>
      </w:r>
      <w:proofErr w:type="spellStart"/>
      <w:r w:rsidRPr="00FC2EF2">
        <w:rPr>
          <w:sz w:val="26"/>
          <w:szCs w:val="26"/>
        </w:rPr>
        <w:t>Болотнинского</w:t>
      </w:r>
      <w:proofErr w:type="spellEnd"/>
      <w:r w:rsidRPr="00FC2EF2">
        <w:rPr>
          <w:sz w:val="26"/>
          <w:szCs w:val="26"/>
        </w:rPr>
        <w:t xml:space="preserve"> района Новосибирской области от 08.08.2016 № 68 </w:t>
      </w:r>
      <w:r w:rsidRPr="00FC2EF2">
        <w:rPr>
          <w:bCs/>
          <w:sz w:val="26"/>
          <w:szCs w:val="26"/>
        </w:rPr>
        <w:t>изменения:</w:t>
      </w:r>
    </w:p>
    <w:p w:rsidR="00665EAD" w:rsidRPr="00FC2EF2" w:rsidRDefault="00665EAD" w:rsidP="00665EAD">
      <w:pPr>
        <w:jc w:val="both"/>
        <w:rPr>
          <w:sz w:val="26"/>
          <w:szCs w:val="26"/>
        </w:rPr>
      </w:pPr>
      <w:r w:rsidRPr="00FC2EF2">
        <w:rPr>
          <w:bCs/>
          <w:sz w:val="26"/>
          <w:szCs w:val="26"/>
        </w:rPr>
        <w:t xml:space="preserve">       1.1. </w:t>
      </w:r>
      <w:r w:rsidRPr="00FC2EF2">
        <w:rPr>
          <w:spacing w:val="2"/>
          <w:sz w:val="26"/>
          <w:szCs w:val="26"/>
          <w:shd w:val="clear" w:color="auto" w:fill="FFFFFF"/>
        </w:rPr>
        <w:t>в п.1.3 административного регламента п.п. 1.3.1, п.п. 1.3.2, п.п. 1.3.3. исключить</w:t>
      </w:r>
    </w:p>
    <w:p w:rsidR="00665EAD" w:rsidRPr="00FC2EF2" w:rsidRDefault="00665EAD" w:rsidP="00665EAD">
      <w:pPr>
        <w:jc w:val="both"/>
        <w:rPr>
          <w:sz w:val="26"/>
          <w:szCs w:val="26"/>
        </w:rPr>
      </w:pPr>
      <w:r w:rsidRPr="00FC2EF2">
        <w:rPr>
          <w:spacing w:val="2"/>
          <w:sz w:val="26"/>
          <w:szCs w:val="26"/>
          <w:shd w:val="clear" w:color="auto" w:fill="FFFFFF"/>
        </w:rPr>
        <w:t xml:space="preserve">   </w:t>
      </w:r>
      <w:r w:rsidR="00FC2EF2">
        <w:rPr>
          <w:spacing w:val="2"/>
          <w:sz w:val="26"/>
          <w:szCs w:val="26"/>
          <w:shd w:val="clear" w:color="auto" w:fill="FFFFFF"/>
        </w:rPr>
        <w:t xml:space="preserve">  </w:t>
      </w:r>
      <w:r w:rsidRPr="00FC2EF2">
        <w:rPr>
          <w:spacing w:val="2"/>
          <w:sz w:val="26"/>
          <w:szCs w:val="26"/>
          <w:shd w:val="clear" w:color="auto" w:fill="FFFFFF"/>
        </w:rPr>
        <w:t xml:space="preserve"> 1.2. п.1.3</w:t>
      </w:r>
      <w:r w:rsidRPr="00FC2EF2">
        <w:rPr>
          <w:sz w:val="26"/>
          <w:szCs w:val="26"/>
        </w:rPr>
        <w:t xml:space="preserve"> административного регламента дополнить подпунктом </w:t>
      </w:r>
    </w:p>
    <w:p w:rsidR="00665EAD" w:rsidRPr="00FC2EF2" w:rsidRDefault="00665EAD" w:rsidP="00665EAD">
      <w:pPr>
        <w:jc w:val="both"/>
        <w:rPr>
          <w:spacing w:val="2"/>
          <w:sz w:val="26"/>
          <w:szCs w:val="26"/>
          <w:shd w:val="clear" w:color="auto" w:fill="FFFFFF"/>
        </w:rPr>
      </w:pPr>
      <w:r w:rsidRPr="00FC2EF2">
        <w:rPr>
          <w:sz w:val="26"/>
          <w:szCs w:val="26"/>
        </w:rPr>
        <w:t xml:space="preserve">    </w:t>
      </w:r>
      <w:r w:rsidR="00FC2EF2" w:rsidRPr="00FC2EF2">
        <w:rPr>
          <w:sz w:val="26"/>
          <w:szCs w:val="26"/>
        </w:rPr>
        <w:t xml:space="preserve">           </w:t>
      </w:r>
      <w:r w:rsidRPr="00FC2EF2">
        <w:rPr>
          <w:sz w:val="26"/>
          <w:szCs w:val="26"/>
        </w:rPr>
        <w:t xml:space="preserve"> 1.3.6.</w:t>
      </w:r>
      <w:r w:rsidRPr="00FC2EF2">
        <w:rPr>
          <w:spacing w:val="2"/>
          <w:sz w:val="26"/>
          <w:szCs w:val="26"/>
          <w:shd w:val="clear" w:color="auto" w:fill="FFFFFF"/>
        </w:rPr>
        <w:t xml:space="preserve"> «Справочная информация размещена на официальном сайте администрации </w:t>
      </w:r>
      <w:proofErr w:type="spellStart"/>
      <w:r w:rsidRPr="00FC2EF2">
        <w:rPr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FC2EF2">
        <w:rPr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FC2EF2">
        <w:rPr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FC2EF2">
        <w:rPr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665EAD" w:rsidRPr="00FC2EF2" w:rsidRDefault="00665EAD" w:rsidP="00665EAD">
      <w:pPr>
        <w:jc w:val="both"/>
        <w:rPr>
          <w:spacing w:val="2"/>
          <w:sz w:val="26"/>
          <w:szCs w:val="26"/>
          <w:shd w:val="clear" w:color="auto" w:fill="FFFFFF"/>
        </w:rPr>
      </w:pPr>
      <w:r w:rsidRPr="00FC2EF2">
        <w:rPr>
          <w:sz w:val="26"/>
          <w:szCs w:val="26"/>
          <w:shd w:val="clear" w:color="auto" w:fill="FFFFFF"/>
        </w:rPr>
        <w:t xml:space="preserve">   </w:t>
      </w:r>
      <w:r w:rsidR="00FC2EF2" w:rsidRPr="00FC2EF2">
        <w:rPr>
          <w:sz w:val="26"/>
          <w:szCs w:val="26"/>
          <w:shd w:val="clear" w:color="auto" w:fill="FFFFFF"/>
        </w:rPr>
        <w:t xml:space="preserve">   </w:t>
      </w:r>
      <w:r w:rsidRPr="00FC2EF2">
        <w:rPr>
          <w:sz w:val="26"/>
          <w:szCs w:val="26"/>
          <w:shd w:val="clear" w:color="auto" w:fill="FFFFFF"/>
        </w:rPr>
        <w:t>1.3.</w:t>
      </w:r>
      <w:r w:rsidRPr="00FC2EF2">
        <w:rPr>
          <w:sz w:val="26"/>
          <w:szCs w:val="26"/>
        </w:rPr>
        <w:t xml:space="preserve"> п. 2.5 изложить в следующей редакции: </w:t>
      </w:r>
    </w:p>
    <w:p w:rsidR="00665EAD" w:rsidRDefault="00665EAD" w:rsidP="00665EAD">
      <w:pPr>
        <w:jc w:val="both"/>
        <w:rPr>
          <w:sz w:val="26"/>
          <w:szCs w:val="26"/>
        </w:rPr>
      </w:pPr>
      <w:r w:rsidRPr="00FC2EF2">
        <w:rPr>
          <w:sz w:val="26"/>
          <w:szCs w:val="26"/>
        </w:rPr>
        <w:t xml:space="preserve">        </w:t>
      </w:r>
      <w:proofErr w:type="gramStart"/>
      <w:r w:rsidRPr="00FC2EF2">
        <w:rPr>
          <w:sz w:val="26"/>
          <w:szCs w:val="26"/>
        </w:rPr>
        <w:t xml:space="preserve">«Перечень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FC2EF2">
        <w:rPr>
          <w:sz w:val="26"/>
          <w:szCs w:val="26"/>
        </w:rPr>
        <w:t>Зудовского</w:t>
      </w:r>
      <w:proofErr w:type="spellEnd"/>
      <w:r w:rsidRPr="00FC2EF2">
        <w:rPr>
          <w:sz w:val="26"/>
          <w:szCs w:val="26"/>
        </w:rPr>
        <w:t xml:space="preserve"> сельсовета </w:t>
      </w:r>
      <w:proofErr w:type="spellStart"/>
      <w:r w:rsidRPr="00FC2EF2">
        <w:rPr>
          <w:sz w:val="26"/>
          <w:szCs w:val="26"/>
        </w:rPr>
        <w:t>Болотнинского</w:t>
      </w:r>
      <w:proofErr w:type="spellEnd"/>
      <w:r w:rsidRPr="00FC2EF2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(функций)». </w:t>
      </w:r>
      <w:proofErr w:type="gramEnd"/>
    </w:p>
    <w:p w:rsidR="00564D7E" w:rsidRPr="00564D7E" w:rsidRDefault="00564D7E" w:rsidP="00564D7E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564D7E">
        <w:rPr>
          <w:sz w:val="26"/>
          <w:szCs w:val="26"/>
        </w:rPr>
        <w:t xml:space="preserve">     </w:t>
      </w:r>
      <w:proofErr w:type="gramStart"/>
      <w:r w:rsidRPr="00564D7E">
        <w:rPr>
          <w:sz w:val="26"/>
          <w:szCs w:val="26"/>
        </w:rPr>
        <w:t>1.4. в п. 2.</w:t>
      </w:r>
      <w:r w:rsidR="001B5F95">
        <w:rPr>
          <w:sz w:val="26"/>
          <w:szCs w:val="26"/>
        </w:rPr>
        <w:t>1</w:t>
      </w:r>
      <w:r w:rsidRPr="00564D7E">
        <w:rPr>
          <w:sz w:val="26"/>
          <w:szCs w:val="26"/>
        </w:rPr>
        <w:t>6.2 административного регламента абзац «</w:t>
      </w:r>
      <w:r w:rsidRPr="00564D7E">
        <w:rPr>
          <w:color w:val="auto"/>
          <w:sz w:val="26"/>
          <w:szCs w:val="26"/>
        </w:rPr>
        <w:t>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редакции:</w:t>
      </w:r>
      <w:proofErr w:type="gramEnd"/>
    </w:p>
    <w:p w:rsidR="00564D7E" w:rsidRPr="00564D7E" w:rsidRDefault="00564D7E" w:rsidP="00564D7E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4D7E">
        <w:rPr>
          <w:rFonts w:ascii="Times New Roman" w:hAnsi="Times New Roman" w:cs="Times New Roman"/>
          <w:bCs/>
          <w:sz w:val="26"/>
          <w:szCs w:val="26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</w:t>
      </w:r>
      <w:r w:rsidRPr="00564D7E">
        <w:rPr>
          <w:rFonts w:ascii="Times New Roman" w:hAnsi="Times New Roman" w:cs="Times New Roman"/>
          <w:bCs/>
          <w:sz w:val="26"/>
          <w:szCs w:val="26"/>
        </w:rPr>
        <w:lastRenderedPageBreak/>
        <w:t>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564D7E">
        <w:rPr>
          <w:rFonts w:ascii="Times New Roman" w:hAnsi="Times New Roman" w:cs="Times New Roman"/>
          <w:sz w:val="26"/>
          <w:szCs w:val="26"/>
        </w:rPr>
        <w:t xml:space="preserve"> I, II групп, и транспортных</w:t>
      </w:r>
      <w:proofErr w:type="gramEnd"/>
      <w:r w:rsidRPr="00564D7E">
        <w:rPr>
          <w:rFonts w:ascii="Times New Roman" w:hAnsi="Times New Roman" w:cs="Times New Roman"/>
          <w:sz w:val="26"/>
          <w:szCs w:val="26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564D7E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564D7E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Федерации»;</w:t>
      </w:r>
    </w:p>
    <w:p w:rsidR="00665EAD" w:rsidRPr="00FC2EF2" w:rsidRDefault="00564D7E" w:rsidP="00665EAD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1.5</w:t>
      </w:r>
      <w:r w:rsidR="00665EAD" w:rsidRPr="00FC2EF2">
        <w:rPr>
          <w:bCs/>
          <w:sz w:val="26"/>
          <w:szCs w:val="26"/>
        </w:rPr>
        <w:t>. 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5.1. </w:t>
      </w:r>
      <w:proofErr w:type="gramStart"/>
      <w:r w:rsidRPr="00FC2EF2">
        <w:rPr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</w:t>
      </w:r>
      <w:proofErr w:type="spellStart"/>
      <w:r w:rsidRPr="00FC2EF2">
        <w:rPr>
          <w:bCs/>
          <w:sz w:val="26"/>
          <w:szCs w:val="26"/>
        </w:rPr>
        <w:t>предоставляюшей</w:t>
      </w:r>
      <w:proofErr w:type="spellEnd"/>
      <w:r w:rsidRPr="00FC2EF2">
        <w:rPr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области.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5.3. </w:t>
      </w:r>
      <w:proofErr w:type="gramStart"/>
      <w:r w:rsidRPr="00FC2EF2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FC2EF2">
        <w:rPr>
          <w:bCs/>
          <w:sz w:val="26"/>
          <w:szCs w:val="26"/>
        </w:rPr>
        <w:t>админситрации</w:t>
      </w:r>
      <w:proofErr w:type="spellEnd"/>
      <w:r w:rsidRPr="00FC2EF2">
        <w:rPr>
          <w:bCs/>
          <w:sz w:val="26"/>
          <w:szCs w:val="26"/>
        </w:rPr>
        <w:t xml:space="preserve">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FC2EF2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области.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 w:rsidRPr="00FC2EF2">
        <w:rPr>
          <w:bCs/>
          <w:sz w:val="26"/>
          <w:szCs w:val="26"/>
        </w:rPr>
        <w:lastRenderedPageBreak/>
        <w:t xml:space="preserve">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665EAD" w:rsidRPr="00FC2EF2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665EAD" w:rsidRDefault="00665EAD" w:rsidP="0066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B5F95" w:rsidRPr="001B5F95" w:rsidRDefault="001B5F95" w:rsidP="001B5F95">
      <w:pPr>
        <w:jc w:val="both"/>
        <w:rPr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     1.5. в п. 3.1 абзац «</w:t>
      </w:r>
      <w:r w:rsidRPr="001B5F95">
        <w:rPr>
          <w:color w:val="auto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  <w:r>
        <w:rPr>
          <w:color w:val="auto"/>
          <w:sz w:val="26"/>
          <w:szCs w:val="26"/>
        </w:rPr>
        <w:t>» исключить</w:t>
      </w:r>
      <w:r w:rsidRPr="001B5F95">
        <w:rPr>
          <w:color w:val="auto"/>
          <w:sz w:val="26"/>
          <w:szCs w:val="26"/>
        </w:rPr>
        <w:t>.</w:t>
      </w:r>
    </w:p>
    <w:p w:rsidR="00665EAD" w:rsidRPr="00FC2EF2" w:rsidRDefault="001B5F95" w:rsidP="00FC2EF2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1.6</w:t>
      </w:r>
      <w:r w:rsidR="00665EAD" w:rsidRPr="00FC2EF2">
        <w:rPr>
          <w:bCs/>
          <w:sz w:val="26"/>
          <w:szCs w:val="26"/>
        </w:rPr>
        <w:t>.</w:t>
      </w:r>
      <w:r w:rsidR="00FC2EF2" w:rsidRPr="00FC2EF2">
        <w:rPr>
          <w:bCs/>
          <w:sz w:val="26"/>
          <w:szCs w:val="26"/>
        </w:rPr>
        <w:t xml:space="preserve"> приложение № 2</w:t>
      </w:r>
      <w:r w:rsidR="00665EAD" w:rsidRPr="00FC2EF2">
        <w:rPr>
          <w:bCs/>
          <w:sz w:val="26"/>
          <w:szCs w:val="26"/>
        </w:rPr>
        <w:t xml:space="preserve"> к административному регламенту исключить.</w:t>
      </w:r>
    </w:p>
    <w:p w:rsidR="00665EAD" w:rsidRPr="00FC2EF2" w:rsidRDefault="00665EAD" w:rsidP="00665EAD">
      <w:pPr>
        <w:jc w:val="both"/>
        <w:rPr>
          <w:bCs/>
          <w:sz w:val="26"/>
          <w:szCs w:val="26"/>
        </w:rPr>
      </w:pPr>
      <w:r w:rsidRPr="00FC2EF2">
        <w:rPr>
          <w:sz w:val="26"/>
          <w:szCs w:val="26"/>
          <w:shd w:val="clear" w:color="auto" w:fill="FFFFFF"/>
        </w:rPr>
        <w:t xml:space="preserve">    </w:t>
      </w:r>
      <w:r w:rsidRPr="00FC2EF2">
        <w:rPr>
          <w:sz w:val="26"/>
          <w:szCs w:val="26"/>
        </w:rPr>
        <w:t xml:space="preserve"> 2.</w:t>
      </w:r>
      <w:r w:rsidRPr="00FC2EF2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FC2EF2">
        <w:rPr>
          <w:bCs/>
          <w:sz w:val="26"/>
          <w:szCs w:val="26"/>
        </w:rPr>
        <w:t>Зудовский</w:t>
      </w:r>
      <w:proofErr w:type="spellEnd"/>
      <w:r w:rsidRPr="00FC2EF2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в сети Интернет.</w:t>
      </w:r>
    </w:p>
    <w:p w:rsidR="00665EAD" w:rsidRPr="00FC2EF2" w:rsidRDefault="00665EAD" w:rsidP="00665EAD">
      <w:pPr>
        <w:ind w:left="720"/>
        <w:contextualSpacing/>
        <w:jc w:val="both"/>
        <w:rPr>
          <w:b/>
          <w:sz w:val="26"/>
          <w:szCs w:val="26"/>
        </w:rPr>
      </w:pPr>
      <w:r w:rsidRPr="00FC2EF2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AD" w:rsidRPr="00FC2EF2" w:rsidRDefault="00665EAD" w:rsidP="00665EAD">
      <w:pPr>
        <w:rPr>
          <w:sz w:val="26"/>
          <w:szCs w:val="26"/>
        </w:rPr>
      </w:pPr>
    </w:p>
    <w:p w:rsidR="00665EAD" w:rsidRPr="00FC2EF2" w:rsidRDefault="00665EAD" w:rsidP="00665EAD">
      <w:pPr>
        <w:rPr>
          <w:sz w:val="26"/>
          <w:szCs w:val="26"/>
        </w:rPr>
      </w:pPr>
      <w:r w:rsidRPr="00FC2EF2">
        <w:rPr>
          <w:sz w:val="26"/>
          <w:szCs w:val="26"/>
        </w:rPr>
        <w:t xml:space="preserve">Глава </w:t>
      </w:r>
      <w:proofErr w:type="spellStart"/>
      <w:r w:rsidRPr="00FC2EF2">
        <w:rPr>
          <w:sz w:val="26"/>
          <w:szCs w:val="26"/>
        </w:rPr>
        <w:t>Зудовского</w:t>
      </w:r>
      <w:proofErr w:type="spellEnd"/>
      <w:r w:rsidRPr="00FC2EF2">
        <w:rPr>
          <w:sz w:val="26"/>
          <w:szCs w:val="26"/>
        </w:rPr>
        <w:t xml:space="preserve"> сельсовета</w:t>
      </w:r>
    </w:p>
    <w:p w:rsidR="00665EAD" w:rsidRPr="00FC2EF2" w:rsidRDefault="00665EAD" w:rsidP="00665EAD">
      <w:pPr>
        <w:rPr>
          <w:sz w:val="26"/>
          <w:szCs w:val="26"/>
        </w:rPr>
      </w:pPr>
      <w:proofErr w:type="spellStart"/>
      <w:r w:rsidRPr="00FC2EF2">
        <w:rPr>
          <w:sz w:val="26"/>
          <w:szCs w:val="26"/>
        </w:rPr>
        <w:t>Болотнинского</w:t>
      </w:r>
      <w:proofErr w:type="spellEnd"/>
      <w:r w:rsidRPr="00FC2EF2">
        <w:rPr>
          <w:sz w:val="26"/>
          <w:szCs w:val="26"/>
        </w:rPr>
        <w:t xml:space="preserve"> района                                 </w:t>
      </w:r>
    </w:p>
    <w:p w:rsidR="00665EAD" w:rsidRPr="00FC2EF2" w:rsidRDefault="00665EAD" w:rsidP="00665EAD">
      <w:pPr>
        <w:rPr>
          <w:sz w:val="26"/>
          <w:szCs w:val="26"/>
        </w:rPr>
      </w:pPr>
      <w:r w:rsidRPr="00FC2EF2">
        <w:rPr>
          <w:sz w:val="26"/>
          <w:szCs w:val="26"/>
        </w:rPr>
        <w:t xml:space="preserve">Новосибирской области                                                                </w:t>
      </w:r>
      <w:bookmarkStart w:id="0" w:name="_GoBack"/>
      <w:bookmarkEnd w:id="0"/>
      <w:r w:rsidRPr="00FC2EF2">
        <w:rPr>
          <w:sz w:val="26"/>
          <w:szCs w:val="26"/>
        </w:rPr>
        <w:t xml:space="preserve">И.С.Гончарова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5EAD"/>
    <w:rsid w:val="000D0E8F"/>
    <w:rsid w:val="000E27BF"/>
    <w:rsid w:val="001B5F95"/>
    <w:rsid w:val="001C7753"/>
    <w:rsid w:val="003F5E62"/>
    <w:rsid w:val="00564D7E"/>
    <w:rsid w:val="0060257E"/>
    <w:rsid w:val="00665EAD"/>
    <w:rsid w:val="008219B3"/>
    <w:rsid w:val="00936D8A"/>
    <w:rsid w:val="00B13CF2"/>
    <w:rsid w:val="00D73C1F"/>
    <w:rsid w:val="00DE6D38"/>
    <w:rsid w:val="00DF0D9C"/>
    <w:rsid w:val="00EE1C72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65EAD"/>
  </w:style>
  <w:style w:type="paragraph" w:styleId="a3">
    <w:name w:val="Normal (Web)"/>
    <w:basedOn w:val="a"/>
    <w:rsid w:val="00665EA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rsid w:val="00564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64D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2020-07-28T04:31:00Z</cp:lastPrinted>
  <dcterms:created xsi:type="dcterms:W3CDTF">2019-05-16T08:52:00Z</dcterms:created>
  <dcterms:modified xsi:type="dcterms:W3CDTF">2020-07-28T04:36:00Z</dcterms:modified>
</cp:coreProperties>
</file>