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A9" w:rsidRPr="00322E00" w:rsidRDefault="009435A9" w:rsidP="009435A9">
      <w:pPr>
        <w:pStyle w:val="a3"/>
        <w:spacing w:before="0" w:beforeAutospacing="0"/>
        <w:jc w:val="center"/>
        <w:rPr>
          <w:b/>
        </w:rPr>
      </w:pPr>
      <w:r w:rsidRPr="00322E00">
        <w:rPr>
          <w:b/>
        </w:rPr>
        <w:t>АДМИНИСТРАЦИЯ ЗУДОВСКОГО СЕЛЬСОВЕТА</w:t>
      </w:r>
    </w:p>
    <w:p w:rsidR="009435A9" w:rsidRPr="00322E00" w:rsidRDefault="009435A9" w:rsidP="009435A9">
      <w:pPr>
        <w:pStyle w:val="a3"/>
        <w:spacing w:before="0" w:beforeAutospacing="0"/>
        <w:jc w:val="center"/>
        <w:rPr>
          <w:b/>
        </w:rPr>
      </w:pPr>
      <w:r w:rsidRPr="00322E00">
        <w:rPr>
          <w:b/>
        </w:rPr>
        <w:t>БОЛОТНИНСКОГО РАЙОНА НОВОСИБИРСКОЙ ОБЛАСТИ</w:t>
      </w:r>
    </w:p>
    <w:p w:rsidR="009435A9" w:rsidRPr="00322E00" w:rsidRDefault="009435A9" w:rsidP="009435A9">
      <w:pPr>
        <w:pStyle w:val="a3"/>
        <w:spacing w:before="0" w:beforeAutospacing="0"/>
        <w:jc w:val="center"/>
        <w:rPr>
          <w:b/>
        </w:rPr>
      </w:pPr>
    </w:p>
    <w:p w:rsidR="009435A9" w:rsidRPr="00322E00" w:rsidRDefault="009435A9" w:rsidP="009435A9">
      <w:pPr>
        <w:pStyle w:val="a3"/>
        <w:jc w:val="center"/>
        <w:rPr>
          <w:b/>
          <w:bCs/>
          <w:snapToGrid w:val="0"/>
        </w:rPr>
      </w:pPr>
      <w:r w:rsidRPr="00322E00">
        <w:rPr>
          <w:b/>
          <w:bCs/>
          <w:snapToGrid w:val="0"/>
        </w:rPr>
        <w:t>ПОСТАНОВЛЕНИЕ</w:t>
      </w:r>
    </w:p>
    <w:p w:rsidR="009435A9" w:rsidRPr="00CE5913" w:rsidRDefault="009435A9" w:rsidP="009435A9">
      <w:pPr>
        <w:pStyle w:val="a3"/>
      </w:pPr>
      <w:r w:rsidRPr="00CE5913">
        <w:rPr>
          <w:bCs/>
          <w:snapToGrid w:val="0"/>
        </w:rPr>
        <w:t xml:space="preserve"> </w:t>
      </w:r>
      <w:r w:rsidR="00FA6A11">
        <w:rPr>
          <w:bCs/>
          <w:snapToGrid w:val="0"/>
        </w:rPr>
        <w:t xml:space="preserve"> </w:t>
      </w:r>
      <w:r w:rsidR="00FA6A11">
        <w:rPr>
          <w:bCs/>
          <w:snapToGrid w:val="0"/>
          <w:lang w:val="en-US"/>
        </w:rPr>
        <w:t>19</w:t>
      </w:r>
      <w:r w:rsidR="00FA6A11">
        <w:rPr>
          <w:bCs/>
          <w:snapToGrid w:val="0"/>
        </w:rPr>
        <w:t>.</w:t>
      </w:r>
      <w:r w:rsidR="00FA6A11">
        <w:rPr>
          <w:bCs/>
          <w:snapToGrid w:val="0"/>
          <w:lang w:val="en-US"/>
        </w:rPr>
        <w:t>05</w:t>
      </w:r>
      <w:r w:rsidR="00FA6A11">
        <w:rPr>
          <w:bCs/>
          <w:snapToGrid w:val="0"/>
        </w:rPr>
        <w:t>.</w:t>
      </w:r>
      <w:r w:rsidR="00FA6A11">
        <w:rPr>
          <w:bCs/>
          <w:snapToGrid w:val="0"/>
          <w:lang w:val="en-US"/>
        </w:rPr>
        <w:t>2020</w:t>
      </w:r>
      <w:r w:rsidRPr="00CE5913">
        <w:t xml:space="preserve">г.                                                                                              № </w:t>
      </w:r>
      <w:r w:rsidR="00FA6A11">
        <w:t>39</w:t>
      </w:r>
      <w:r w:rsidR="00BF6838">
        <w:t xml:space="preserve"> </w:t>
      </w:r>
    </w:p>
    <w:p w:rsidR="009435A9" w:rsidRPr="00CE5913" w:rsidRDefault="009435A9" w:rsidP="009435A9">
      <w:pPr>
        <w:pStyle w:val="a3"/>
      </w:pPr>
    </w:p>
    <w:p w:rsidR="009435A9" w:rsidRPr="009435A9" w:rsidRDefault="009435A9" w:rsidP="00943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5A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9435A9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9435A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435A9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9435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14.12.2015</w:t>
      </w:r>
    </w:p>
    <w:p w:rsidR="009435A9" w:rsidRPr="009435A9" w:rsidRDefault="009435A9" w:rsidP="00943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5A9">
        <w:rPr>
          <w:rFonts w:ascii="Times New Roman" w:hAnsi="Times New Roman" w:cs="Times New Roman"/>
          <w:sz w:val="28"/>
          <w:szCs w:val="28"/>
        </w:rPr>
        <w:t xml:space="preserve">№ 118 «Об  утверждении Административного регламента </w:t>
      </w:r>
      <w:r w:rsidRPr="009435A9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r w:rsidRPr="009435A9">
        <w:rPr>
          <w:rFonts w:ascii="Times New Roman" w:hAnsi="Times New Roman" w:cs="Times New Roman"/>
          <w:sz w:val="28"/>
          <w:szCs w:val="28"/>
        </w:rPr>
        <w:t>«Предоставление земельных участков из земель сельскохозяйственного назначения, находящихся в муниципальной собственности, для осуществления фермерским хозяйством его деятельности»</w:t>
      </w:r>
    </w:p>
    <w:p w:rsidR="009435A9" w:rsidRPr="009435A9" w:rsidRDefault="009435A9" w:rsidP="009435A9">
      <w:pPr>
        <w:tabs>
          <w:tab w:val="center" w:pos="4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5A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435A9" w:rsidRPr="009435A9" w:rsidRDefault="009435A9" w:rsidP="00527C15">
      <w:pPr>
        <w:tabs>
          <w:tab w:val="center" w:pos="49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5A9">
        <w:rPr>
          <w:rFonts w:ascii="Times New Roman" w:hAnsi="Times New Roman" w:cs="Times New Roman"/>
          <w:sz w:val="28"/>
          <w:szCs w:val="28"/>
        </w:rPr>
        <w:t xml:space="preserve">        В целях приведения административного регламента предоставления муниципальной услуги предоставление земельных участков из земель сельскохозяйственного назначения, находящихся в муниципальной собственности, для осуществления фермерским хозяйством его деятельности, в соответствие с действующим законодательством, администрация  </w:t>
      </w:r>
      <w:proofErr w:type="spellStart"/>
      <w:r w:rsidRPr="009435A9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9435A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435A9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9435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proofErr w:type="spellStart"/>
      <w:proofErr w:type="gramStart"/>
      <w:r w:rsidRPr="009435A9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9435A9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9435A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9435A9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9435A9" w:rsidRPr="009435A9" w:rsidRDefault="009435A9" w:rsidP="00527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A9">
        <w:rPr>
          <w:rFonts w:ascii="Times New Roman" w:hAnsi="Times New Roman" w:cs="Times New Roman"/>
          <w:sz w:val="28"/>
          <w:szCs w:val="28"/>
        </w:rPr>
        <w:t xml:space="preserve">        1.Внести в административный регламент предоставления муниципальной услуги предоставление земельных участков из земель сельскохозяйственного назначения, находящихся в муниципальной собственности, для осуществления фермерским хозяйством его деятельности, утвержденный  постановлением администрации </w:t>
      </w:r>
      <w:proofErr w:type="spellStart"/>
      <w:r w:rsidRPr="009435A9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9435A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435A9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9435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14.12.2015 № 118, </w:t>
      </w:r>
      <w:r w:rsidRPr="009435A9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527C15" w:rsidRDefault="009435A9" w:rsidP="00527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7C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1.1. п.33 административного регламента</w:t>
      </w:r>
      <w:r w:rsidR="00527C1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Pr="00943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5A9" w:rsidRDefault="00527C15" w:rsidP="00527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33. перечень оснований для отказа в приеме документов, необходимых для предоставления муниципальной услуги</w:t>
      </w:r>
      <w:r w:rsidR="009435A9" w:rsidRPr="009435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35A9" w:rsidRDefault="00527C15" w:rsidP="00527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435A9" w:rsidRPr="009435A9">
        <w:rPr>
          <w:rFonts w:ascii="Times New Roman" w:hAnsi="Times New Roman" w:cs="Times New Roman"/>
          <w:sz w:val="28"/>
          <w:szCs w:val="28"/>
        </w:rPr>
        <w:t>1) запрос о предоставлении муниципальной услуги подписан лицом, полномочия которого документально не подтверждены (или не подписано уполномоченным лицом);</w:t>
      </w:r>
    </w:p>
    <w:p w:rsidR="009435A9" w:rsidRDefault="00527C15" w:rsidP="00527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35A9" w:rsidRPr="009435A9">
        <w:rPr>
          <w:rFonts w:ascii="Times New Roman" w:hAnsi="Times New Roman" w:cs="Times New Roman"/>
          <w:sz w:val="28"/>
          <w:szCs w:val="28"/>
        </w:rPr>
        <w:t xml:space="preserve"> 2) запрос, поданный на личном приеме или почтовым отправлением, не поддается прочтению;</w:t>
      </w:r>
    </w:p>
    <w:p w:rsidR="009435A9" w:rsidRDefault="009435A9" w:rsidP="00527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A9">
        <w:rPr>
          <w:rFonts w:ascii="Times New Roman" w:hAnsi="Times New Roman" w:cs="Times New Roman"/>
          <w:sz w:val="28"/>
          <w:szCs w:val="28"/>
        </w:rPr>
        <w:t xml:space="preserve"> </w:t>
      </w:r>
      <w:r w:rsidR="00527C15">
        <w:rPr>
          <w:rFonts w:ascii="Times New Roman" w:hAnsi="Times New Roman" w:cs="Times New Roman"/>
          <w:sz w:val="28"/>
          <w:szCs w:val="28"/>
        </w:rPr>
        <w:t xml:space="preserve">    </w:t>
      </w:r>
      <w:r w:rsidRPr="009435A9">
        <w:rPr>
          <w:rFonts w:ascii="Times New Roman" w:hAnsi="Times New Roman" w:cs="Times New Roman"/>
          <w:sz w:val="28"/>
          <w:szCs w:val="28"/>
        </w:rPr>
        <w:t xml:space="preserve">3) несоответствие вида электронной подписи, использованной Заявителем для удостоверения запроса и приложенных к нему документов в электронном виде, требованиям законодательства Российской Федерации; </w:t>
      </w:r>
    </w:p>
    <w:p w:rsidR="009435A9" w:rsidRDefault="00527C15" w:rsidP="00527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35A9" w:rsidRPr="009435A9">
        <w:rPr>
          <w:rFonts w:ascii="Times New Roman" w:hAnsi="Times New Roman" w:cs="Times New Roman"/>
          <w:sz w:val="28"/>
          <w:szCs w:val="28"/>
        </w:rPr>
        <w:t xml:space="preserve">4) документы имеют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Заявителя или уполномоченного должностного лица; </w:t>
      </w:r>
    </w:p>
    <w:p w:rsidR="00527C15" w:rsidRDefault="00527C15" w:rsidP="00943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35A9" w:rsidRPr="009435A9">
        <w:rPr>
          <w:rFonts w:ascii="Times New Roman" w:hAnsi="Times New Roman" w:cs="Times New Roman"/>
          <w:sz w:val="28"/>
          <w:szCs w:val="28"/>
        </w:rPr>
        <w:t xml:space="preserve">5) представлены незаверенные копии документов или копии документов, которые должны быть представлены в подлиннике. </w:t>
      </w:r>
    </w:p>
    <w:p w:rsidR="00527C15" w:rsidRPr="00527C15" w:rsidRDefault="00527C15" w:rsidP="00527C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7C15">
        <w:rPr>
          <w:rFonts w:ascii="Times New Roman" w:hAnsi="Times New Roman" w:cs="Times New Roman"/>
          <w:sz w:val="28"/>
          <w:szCs w:val="28"/>
        </w:rPr>
        <w:lastRenderedPageBreak/>
        <w:t xml:space="preserve">      2.</w:t>
      </w:r>
      <w:r w:rsidRPr="00527C15">
        <w:rPr>
          <w:rFonts w:ascii="Times New Roman" w:hAnsi="Times New Roman" w:cs="Times New Roman"/>
          <w:bCs/>
          <w:sz w:val="28"/>
          <w:szCs w:val="28"/>
        </w:rPr>
        <w:t xml:space="preserve"> Опубликовать настоящее постановление в периодическом печатном издании «</w:t>
      </w:r>
      <w:proofErr w:type="spellStart"/>
      <w:r w:rsidRPr="00527C15">
        <w:rPr>
          <w:rFonts w:ascii="Times New Roman" w:hAnsi="Times New Roman" w:cs="Times New Roman"/>
          <w:bCs/>
          <w:sz w:val="28"/>
          <w:szCs w:val="28"/>
        </w:rPr>
        <w:t>Зудовский</w:t>
      </w:r>
      <w:proofErr w:type="spellEnd"/>
      <w:r w:rsidRPr="00527C15">
        <w:rPr>
          <w:rFonts w:ascii="Times New Roman" w:hAnsi="Times New Roman" w:cs="Times New Roman"/>
          <w:bCs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527C15">
        <w:rPr>
          <w:rFonts w:ascii="Times New Roman" w:hAnsi="Times New Roman" w:cs="Times New Roman"/>
          <w:bCs/>
          <w:sz w:val="28"/>
          <w:szCs w:val="28"/>
        </w:rPr>
        <w:t>Зудовского</w:t>
      </w:r>
      <w:proofErr w:type="spellEnd"/>
      <w:r w:rsidRPr="00527C15">
        <w:rPr>
          <w:rFonts w:ascii="Times New Roman" w:hAnsi="Times New Roman" w:cs="Times New Roman"/>
          <w:bCs/>
          <w:sz w:val="28"/>
          <w:szCs w:val="28"/>
        </w:rPr>
        <w:t xml:space="preserve"> сельсовета в сети Интернет. </w:t>
      </w:r>
      <w:r w:rsidRPr="00527C15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527C15" w:rsidRPr="00527C15" w:rsidRDefault="00527C15" w:rsidP="00527C1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27C15" w:rsidRPr="00527C15" w:rsidRDefault="00527C15" w:rsidP="00527C1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7C1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7C15" w:rsidRPr="00527C15" w:rsidRDefault="00527C15" w:rsidP="0052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C15" w:rsidRPr="00527C15" w:rsidRDefault="00527C15" w:rsidP="00527C1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7C1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27C15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527C1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27C15" w:rsidRPr="00527C15" w:rsidRDefault="00527C15" w:rsidP="0052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7C15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527C15">
        <w:rPr>
          <w:rFonts w:ascii="Times New Roman" w:hAnsi="Times New Roman" w:cs="Times New Roman"/>
          <w:sz w:val="28"/>
          <w:szCs w:val="28"/>
        </w:rPr>
        <w:t xml:space="preserve"> района                                 </w:t>
      </w:r>
    </w:p>
    <w:p w:rsidR="00527C15" w:rsidRPr="00527C15" w:rsidRDefault="00527C15" w:rsidP="0052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1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И.С. Гончарова </w:t>
      </w:r>
    </w:p>
    <w:p w:rsidR="00527C15" w:rsidRPr="00CE5913" w:rsidRDefault="00527C15" w:rsidP="00527C15">
      <w:pPr>
        <w:spacing w:after="0"/>
      </w:pPr>
    </w:p>
    <w:p w:rsidR="00527C15" w:rsidRDefault="00527C15" w:rsidP="00943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5A9" w:rsidRPr="009435A9" w:rsidRDefault="009435A9" w:rsidP="009435A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435A9" w:rsidRPr="009435A9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435A9"/>
    <w:rsid w:val="00527C15"/>
    <w:rsid w:val="0060257E"/>
    <w:rsid w:val="00611743"/>
    <w:rsid w:val="008219B3"/>
    <w:rsid w:val="009435A9"/>
    <w:rsid w:val="00B13CF2"/>
    <w:rsid w:val="00BF6838"/>
    <w:rsid w:val="00EE1C72"/>
    <w:rsid w:val="00F517BB"/>
    <w:rsid w:val="00FA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435A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2020-05-19T05:32:00Z</cp:lastPrinted>
  <dcterms:created xsi:type="dcterms:W3CDTF">2020-03-06T05:54:00Z</dcterms:created>
  <dcterms:modified xsi:type="dcterms:W3CDTF">2020-05-19T05:33:00Z</dcterms:modified>
</cp:coreProperties>
</file>