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F8" w:rsidRDefault="00B54AF8" w:rsidP="00971B75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B54AF8" w:rsidRDefault="00B54AF8" w:rsidP="00B54AF8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B54AF8" w:rsidRDefault="00B54AF8" w:rsidP="00B54AF8">
      <w:pPr>
        <w:pStyle w:val="a3"/>
        <w:spacing w:before="0" w:beforeAutospacing="0"/>
        <w:rPr>
          <w:b/>
          <w:bCs/>
          <w:snapToGrid w:val="0"/>
        </w:rPr>
      </w:pPr>
    </w:p>
    <w:p w:rsidR="00B54AF8" w:rsidRDefault="00B54AF8" w:rsidP="00B54AF8">
      <w:pPr>
        <w:pStyle w:val="a3"/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</w:t>
      </w:r>
    </w:p>
    <w:p w:rsidR="00B54AF8" w:rsidRDefault="00971B75" w:rsidP="00B54AF8">
      <w:pPr>
        <w:pStyle w:val="a3"/>
        <w:ind w:right="-143"/>
        <w:jc w:val="both"/>
      </w:pPr>
      <w:r>
        <w:t xml:space="preserve">     10.03.2020</w:t>
      </w:r>
      <w:r w:rsidR="00B54AF8">
        <w:t xml:space="preserve"> г.                                                                                     № </w:t>
      </w:r>
      <w:r>
        <w:t>18</w:t>
      </w:r>
    </w:p>
    <w:p w:rsidR="00B54AF8" w:rsidRPr="00411186" w:rsidRDefault="00B54AF8" w:rsidP="00B54AF8">
      <w:pPr>
        <w:jc w:val="center"/>
        <w:rPr>
          <w:bCs/>
          <w:color w:val="000000"/>
        </w:rPr>
      </w:pPr>
      <w:proofErr w:type="gramStart"/>
      <w:r w:rsidRPr="00411186">
        <w:t xml:space="preserve">О внесении изменений в постановление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 от 11.10.2018 № 98  «Об утверждении Административного регламента  предоставления  муниципальной услуги </w:t>
      </w:r>
      <w:r w:rsidRPr="00411186">
        <w:rPr>
          <w:bCs/>
          <w:color w:val="000000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411186">
        <w:t>»</w:t>
      </w:r>
      <w:proofErr w:type="gramEnd"/>
    </w:p>
    <w:p w:rsidR="00B54AF8" w:rsidRPr="00411186" w:rsidRDefault="00B54AF8" w:rsidP="00B54AF8">
      <w:pPr>
        <w:jc w:val="both"/>
      </w:pPr>
    </w:p>
    <w:p w:rsidR="00B54AF8" w:rsidRPr="00411186" w:rsidRDefault="00B54AF8" w:rsidP="00B54AF8">
      <w:pPr>
        <w:spacing w:before="0" w:beforeAutospacing="0"/>
        <w:jc w:val="both"/>
      </w:pPr>
      <w:r w:rsidRPr="00411186">
        <w:t xml:space="preserve">       </w:t>
      </w:r>
      <w:proofErr w:type="gramStart"/>
      <w:r w:rsidRPr="00411186">
        <w:t xml:space="preserve">В целях приведения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 в соответствие с действующим законодательством, администрация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области,</w:t>
      </w:r>
      <w:proofErr w:type="gramEnd"/>
    </w:p>
    <w:p w:rsidR="00B54AF8" w:rsidRPr="00411186" w:rsidRDefault="00B54AF8" w:rsidP="00B54AF8">
      <w:pPr>
        <w:spacing w:before="0" w:beforeAutospacing="0"/>
        <w:jc w:val="both"/>
      </w:pPr>
      <w:r w:rsidRPr="00411186">
        <w:t xml:space="preserve"> </w:t>
      </w:r>
      <w:proofErr w:type="spellStart"/>
      <w:proofErr w:type="gramStart"/>
      <w:r w:rsidRPr="00411186">
        <w:rPr>
          <w:b/>
        </w:rPr>
        <w:t>п</w:t>
      </w:r>
      <w:proofErr w:type="spellEnd"/>
      <w:proofErr w:type="gramEnd"/>
      <w:r w:rsidRPr="00411186">
        <w:rPr>
          <w:b/>
        </w:rPr>
        <w:t xml:space="preserve"> о с т а </w:t>
      </w:r>
      <w:proofErr w:type="spellStart"/>
      <w:r w:rsidRPr="00411186">
        <w:rPr>
          <w:b/>
        </w:rPr>
        <w:t>н</w:t>
      </w:r>
      <w:proofErr w:type="spellEnd"/>
      <w:r w:rsidRPr="00411186">
        <w:rPr>
          <w:b/>
        </w:rPr>
        <w:t xml:space="preserve"> о в л я е т:</w:t>
      </w:r>
      <w:r w:rsidRPr="00411186">
        <w:t xml:space="preserve">      </w:t>
      </w:r>
    </w:p>
    <w:p w:rsidR="00B54AF8" w:rsidRPr="00411186" w:rsidRDefault="00B54AF8" w:rsidP="00B54AF8">
      <w:pPr>
        <w:spacing w:before="0" w:beforeAutospacing="0"/>
        <w:jc w:val="both"/>
        <w:rPr>
          <w:bCs/>
          <w:color w:val="000000"/>
        </w:rPr>
      </w:pPr>
      <w:r w:rsidRPr="00411186">
        <w:t xml:space="preserve">      </w:t>
      </w:r>
      <w:proofErr w:type="gramStart"/>
      <w:r w:rsidRPr="00411186">
        <w:t xml:space="preserve">1.Внести 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 утвержденный постановлением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 от 11.10.2018 № 98</w:t>
      </w:r>
      <w:r w:rsidRPr="00411186">
        <w:rPr>
          <w:bCs/>
        </w:rPr>
        <w:t xml:space="preserve">  изменения</w:t>
      </w:r>
      <w:r w:rsidR="005F799F">
        <w:t xml:space="preserve"> согласно приложения.</w:t>
      </w:r>
      <w:proofErr w:type="gramEnd"/>
    </w:p>
    <w:p w:rsidR="005F799F" w:rsidRDefault="005F799F" w:rsidP="005F799F">
      <w:pPr>
        <w:spacing w:before="0" w:beforeAutospacing="0"/>
        <w:rPr>
          <w:b/>
          <w:i/>
        </w:rPr>
      </w:pPr>
      <w:r>
        <w:t xml:space="preserve">   </w:t>
      </w:r>
      <w:r w:rsidRPr="00411186">
        <w:rPr>
          <w:bCs/>
        </w:rPr>
        <w:t xml:space="preserve"> </w:t>
      </w:r>
      <w:r>
        <w:t xml:space="preserve">  </w:t>
      </w:r>
      <w:r w:rsidRPr="00411186">
        <w:t xml:space="preserve"> 2.</w:t>
      </w:r>
      <w:r w:rsidRPr="00411186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411186">
        <w:rPr>
          <w:bCs/>
        </w:rPr>
        <w:t>Зудовский</w:t>
      </w:r>
      <w:proofErr w:type="spellEnd"/>
      <w:r w:rsidRPr="00411186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411186">
        <w:rPr>
          <w:bCs/>
        </w:rPr>
        <w:t>Зудовского</w:t>
      </w:r>
      <w:proofErr w:type="spellEnd"/>
      <w:r w:rsidRPr="00411186">
        <w:rPr>
          <w:bCs/>
        </w:rPr>
        <w:t xml:space="preserve"> сельсовета в сети Интернет.</w:t>
      </w:r>
      <w:r w:rsidRPr="00411186">
        <w:rPr>
          <w:b/>
          <w:i/>
        </w:rPr>
        <w:t xml:space="preserve"> </w:t>
      </w:r>
    </w:p>
    <w:p w:rsidR="005F799F" w:rsidRPr="00411186" w:rsidRDefault="005F799F" w:rsidP="005F799F">
      <w:pPr>
        <w:spacing w:before="0" w:beforeAutospacing="0"/>
        <w:rPr>
          <w:b/>
          <w:i/>
        </w:rPr>
      </w:pPr>
    </w:p>
    <w:p w:rsidR="005F799F" w:rsidRPr="00411186" w:rsidRDefault="005F799F" w:rsidP="005F799F">
      <w:pPr>
        <w:spacing w:before="0" w:beforeAutospacing="0"/>
        <w:rPr>
          <w:b/>
          <w:i/>
        </w:rPr>
      </w:pPr>
    </w:p>
    <w:p w:rsidR="005F799F" w:rsidRPr="00411186" w:rsidRDefault="005F799F" w:rsidP="005F799F">
      <w:pPr>
        <w:spacing w:before="0" w:beforeAutospacing="0"/>
        <w:rPr>
          <w:bCs/>
        </w:rPr>
      </w:pPr>
      <w:r w:rsidRPr="00411186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1186">
        <w:t xml:space="preserve">Глава </w:t>
      </w:r>
      <w:proofErr w:type="spellStart"/>
      <w:r w:rsidRPr="00411186">
        <w:t>Зудовского</w:t>
      </w:r>
      <w:proofErr w:type="spellEnd"/>
      <w:r w:rsidRPr="00411186">
        <w:t xml:space="preserve"> сельсовета</w:t>
      </w:r>
    </w:p>
    <w:p w:rsidR="005F799F" w:rsidRPr="00411186" w:rsidRDefault="005F799F" w:rsidP="005F799F">
      <w:pPr>
        <w:spacing w:before="0" w:beforeAutospacing="0"/>
      </w:pPr>
      <w:proofErr w:type="spellStart"/>
      <w:r w:rsidRPr="00411186">
        <w:t>Болотнинского</w:t>
      </w:r>
      <w:proofErr w:type="spellEnd"/>
      <w:r w:rsidRPr="00411186">
        <w:t xml:space="preserve"> района                                 </w:t>
      </w:r>
    </w:p>
    <w:p w:rsidR="005F799F" w:rsidRPr="00411186" w:rsidRDefault="005F799F" w:rsidP="005F799F">
      <w:pPr>
        <w:spacing w:before="0" w:beforeAutospacing="0"/>
      </w:pPr>
      <w:r w:rsidRPr="00411186">
        <w:t xml:space="preserve">Новосибирской области                                                                 И.С. Гончарова </w:t>
      </w:r>
    </w:p>
    <w:p w:rsidR="00B54AF8" w:rsidRDefault="005F799F" w:rsidP="00B54AF8">
      <w:pPr>
        <w:spacing w:before="0" w:beforeAutospacing="0"/>
        <w:jc w:val="both"/>
      </w:pPr>
      <w:r>
        <w:t xml:space="preserve">  </w:t>
      </w:r>
    </w:p>
    <w:p w:rsidR="005F799F" w:rsidRDefault="00B54AF8" w:rsidP="00B54AF8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                                                                </w:t>
      </w: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971B75" w:rsidRDefault="00971B75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5F799F" w:rsidRDefault="005F799F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lastRenderedPageBreak/>
        <w:t xml:space="preserve">Приложение </w:t>
      </w:r>
    </w:p>
    <w:p w:rsidR="005C2998" w:rsidRDefault="005C2998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к постановлению администрации</w:t>
      </w:r>
    </w:p>
    <w:p w:rsidR="005C2998" w:rsidRDefault="005C2998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  <w:proofErr w:type="spellStart"/>
      <w:r>
        <w:t>Зудовского</w:t>
      </w:r>
      <w:proofErr w:type="spellEnd"/>
      <w:r>
        <w:t xml:space="preserve"> сельсовета </w:t>
      </w:r>
    </w:p>
    <w:p w:rsidR="005C2998" w:rsidRDefault="005C2998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  <w:proofErr w:type="spellStart"/>
      <w:r>
        <w:t>Болотнинского</w:t>
      </w:r>
      <w:proofErr w:type="spellEnd"/>
      <w:r>
        <w:t xml:space="preserve"> района</w:t>
      </w:r>
    </w:p>
    <w:p w:rsidR="005C2998" w:rsidRDefault="005C2998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Новосибирской области</w:t>
      </w:r>
    </w:p>
    <w:p w:rsidR="005C2998" w:rsidRDefault="00971B75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  <w:r>
        <w:t>от 10.03.2020 г. № 18</w:t>
      </w:r>
    </w:p>
    <w:p w:rsidR="005C2998" w:rsidRDefault="005C2998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5C2998" w:rsidRPr="00411186" w:rsidRDefault="005C2998" w:rsidP="005C2998">
      <w:pPr>
        <w:jc w:val="center"/>
        <w:rPr>
          <w:bCs/>
          <w:color w:val="000000"/>
        </w:rPr>
      </w:pPr>
      <w:proofErr w:type="gramStart"/>
      <w:r w:rsidRPr="00411186">
        <w:t xml:space="preserve">О внесении изменений в постановление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 от 11.10.2018 № 98  «Об утверждении Административного регламента  предоставления  муниципальной услуги </w:t>
      </w:r>
      <w:r w:rsidRPr="00411186">
        <w:rPr>
          <w:bCs/>
          <w:color w:val="000000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411186">
        <w:t>»</w:t>
      </w:r>
      <w:proofErr w:type="gramEnd"/>
    </w:p>
    <w:p w:rsidR="005C2998" w:rsidRDefault="005C2998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5F799F" w:rsidRDefault="005F799F" w:rsidP="005F799F">
      <w:pPr>
        <w:autoSpaceDE w:val="0"/>
        <w:autoSpaceDN w:val="0"/>
        <w:adjustRightInd w:val="0"/>
        <w:spacing w:before="0" w:beforeAutospacing="0"/>
        <w:jc w:val="both"/>
        <w:outlineLvl w:val="1"/>
      </w:pPr>
    </w:p>
    <w:p w:rsidR="005F799F" w:rsidRDefault="005F799F" w:rsidP="005F799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/>
        <w:jc w:val="both"/>
        <w:outlineLvl w:val="1"/>
      </w:pPr>
      <w:r>
        <w:t>Заявление (приложение  1) изложить в следующей редакции:</w:t>
      </w:r>
    </w:p>
    <w:p w:rsidR="005F799F" w:rsidRDefault="005F799F" w:rsidP="005F799F">
      <w:pPr>
        <w:pStyle w:val="a4"/>
        <w:autoSpaceDE w:val="0"/>
        <w:autoSpaceDN w:val="0"/>
        <w:adjustRightInd w:val="0"/>
        <w:spacing w:before="0" w:beforeAutospacing="0"/>
        <w:jc w:val="both"/>
        <w:outlineLvl w:val="1"/>
      </w:pPr>
    </w:p>
    <w:p w:rsidR="00B54AF8" w:rsidRPr="003024FE" w:rsidRDefault="00B54AF8" w:rsidP="00B54AF8">
      <w:pPr>
        <w:autoSpaceDE w:val="0"/>
        <w:autoSpaceDN w:val="0"/>
        <w:adjustRightInd w:val="0"/>
        <w:spacing w:before="0" w:beforeAutospacing="0"/>
        <w:outlineLvl w:val="1"/>
      </w:pPr>
      <w:r>
        <w:t xml:space="preserve"> </w:t>
      </w:r>
      <w:r w:rsidR="005F799F">
        <w:t xml:space="preserve">                                                                                                              </w:t>
      </w:r>
      <w:r w:rsidRPr="003024FE">
        <w:t>Приложение № 1</w:t>
      </w:r>
    </w:p>
    <w:p w:rsidR="00B54AF8" w:rsidRDefault="00B54AF8" w:rsidP="00B54AF8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Pr="003024FE">
        <w:br/>
      </w:r>
      <w:r w:rsidRPr="001D4E1C">
        <w:t xml:space="preserve">предоставления муниципальной услуги </w:t>
      </w:r>
      <w:r w:rsidRPr="001D4E1C">
        <w:br/>
        <w:t xml:space="preserve">по </w:t>
      </w:r>
      <w:r w:rsidRPr="004711F3">
        <w:t xml:space="preserve">выдаче разрешения на использование земель </w:t>
      </w:r>
    </w:p>
    <w:p w:rsidR="00B54AF8" w:rsidRDefault="00B54AF8" w:rsidP="00B54AF8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B54AF8" w:rsidRPr="001D4E1C" w:rsidRDefault="00B54AF8" w:rsidP="00B54AF8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  <w:r>
        <w:t xml:space="preserve"> </w:t>
      </w:r>
      <w:r w:rsidRPr="00C06264">
        <w:t>в установленных Правительством Российской Федерации случаях</w:t>
      </w:r>
    </w:p>
    <w:p w:rsidR="00B54AF8" w:rsidRPr="003024FE" w:rsidRDefault="00B54AF8" w:rsidP="00B54AF8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B54AF8" w:rsidRPr="003024FE" w:rsidRDefault="00B54AF8" w:rsidP="00B54AF8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024FE">
        <w:t>ПРИМЕРНАЯ ФОРМА</w:t>
      </w:r>
      <w:r>
        <w:t xml:space="preserve"> ЗАЯВЛЕНИЯ</w:t>
      </w:r>
    </w:p>
    <w:p w:rsidR="00B54AF8" w:rsidRPr="003024FE" w:rsidRDefault="00B54AF8" w:rsidP="00B54AF8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  <w:proofErr w:type="gramEnd"/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___________________________________________________</w:t>
      </w:r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B54AF8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3024FE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Pr="003024FE">
        <w:rPr>
          <w:rFonts w:ascii="Times New Roman" w:hAnsi="Times New Roman" w:cs="Times New Roman"/>
          <w:sz w:val="28"/>
          <w:szCs w:val="28"/>
        </w:rPr>
        <w:t xml:space="preserve">, факс </w:t>
      </w:r>
      <w:r w:rsidRPr="003024FE">
        <w:rPr>
          <w:rFonts w:ascii="Times New Roman" w:hAnsi="Times New Roman" w:cs="Times New Roman"/>
          <w:sz w:val="24"/>
          <w:szCs w:val="24"/>
        </w:rPr>
        <w:t>(при наличии)</w:t>
      </w:r>
      <w:r w:rsidRPr="003024FE">
        <w:rPr>
          <w:rFonts w:ascii="Times New Roman" w:hAnsi="Times New Roman" w:cs="Times New Roman"/>
          <w:sz w:val="28"/>
          <w:szCs w:val="28"/>
        </w:rPr>
        <w:t>__________</w:t>
      </w:r>
    </w:p>
    <w:p w:rsidR="00B54AF8" w:rsidRPr="003024FE" w:rsidRDefault="00B54AF8" w:rsidP="00B5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AF8" w:rsidRPr="003024FE" w:rsidRDefault="00B54AF8" w:rsidP="00B5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B54AF8" w:rsidRPr="003024FE" w:rsidRDefault="00B54AF8" w:rsidP="00B5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AF8" w:rsidRDefault="00B54AF8" w:rsidP="00B54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4F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выдать разрешение на использование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54AF8" w:rsidRPr="00B13D83" w:rsidRDefault="00B54AF8" w:rsidP="00B54AF8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3D83">
        <w:rPr>
          <w:rFonts w:ascii="Times New Roman" w:hAnsi="Times New Roman" w:cs="Times New Roman"/>
          <w:sz w:val="22"/>
          <w:szCs w:val="22"/>
        </w:rPr>
        <w:t>(указать: земель, земельного участка или части земельного участка)</w:t>
      </w: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с кадастров</w:t>
      </w:r>
      <w:r>
        <w:rPr>
          <w:rFonts w:ascii="Times New Roman" w:hAnsi="Times New Roman" w:cs="Times New Roman"/>
          <w:sz w:val="28"/>
          <w:szCs w:val="28"/>
        </w:rPr>
        <w:t xml:space="preserve">ым номером 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54AF8" w:rsidRPr="00020907" w:rsidRDefault="00B54AF8" w:rsidP="00B54A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0907">
        <w:rPr>
          <w:rFonts w:ascii="Times New Roman" w:hAnsi="Times New Roman" w:cs="Times New Roman"/>
          <w:sz w:val="22"/>
          <w:szCs w:val="22"/>
        </w:rPr>
        <w:t>(если предполагается использование земель или части земельного участка)</w:t>
      </w: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разрешения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C78C6">
        <w:rPr>
          <w:rFonts w:ascii="Times New Roman" w:hAnsi="Times New Roman" w:cs="Times New Roman"/>
          <w:sz w:val="28"/>
          <w:szCs w:val="28"/>
        </w:rPr>
        <w:t>________________</w:t>
      </w:r>
    </w:p>
    <w:p w:rsidR="00B54AF8" w:rsidRPr="00DC78C6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B54AF8" w:rsidRPr="0012074A" w:rsidRDefault="00B54AF8" w:rsidP="00B54A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8C6">
        <w:rPr>
          <w:rFonts w:ascii="Times New Roman" w:hAnsi="Times New Roman" w:cs="Times New Roman"/>
          <w:sz w:val="24"/>
          <w:szCs w:val="24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(из числа </w:t>
      </w:r>
      <w:proofErr w:type="gramStart"/>
      <w:r w:rsidRPr="00E02687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Pr="00E02687">
        <w:rPr>
          <w:rFonts w:ascii="Times New Roman" w:hAnsi="Times New Roman" w:cs="Times New Roman"/>
          <w:sz w:val="22"/>
          <w:szCs w:val="22"/>
        </w:rPr>
        <w:t xml:space="preserve"> пунктом 1.2 </w:t>
      </w:r>
      <w:r>
        <w:rPr>
          <w:rFonts w:ascii="Times New Roman" w:hAnsi="Times New Roman" w:cs="Times New Roman"/>
          <w:sz w:val="22"/>
          <w:szCs w:val="22"/>
        </w:rPr>
        <w:t>административного регламента)</w:t>
      </w: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4AF8" w:rsidRPr="00DC78C6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54AF8" w:rsidRDefault="00B54AF8" w:rsidP="00B54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Pr="00DC78C6">
        <w:rPr>
          <w:rFonts w:ascii="Times New Roman" w:hAnsi="Times New Roman" w:cs="Times New Roman"/>
          <w:sz w:val="28"/>
          <w:szCs w:val="28"/>
        </w:rPr>
        <w:t>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DE6026" w:rsidRDefault="00DE6026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 w:rsidR="005C29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B54AF8" w:rsidRDefault="00B54AF8" w:rsidP="00B54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AF8" w:rsidRPr="003024FE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информировать о ходе предоставления</w:t>
      </w:r>
      <w:r w:rsidRPr="003024FE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B54AF8" w:rsidRPr="003024FE" w:rsidRDefault="000A1E9E" w:rsidP="00B54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26" style="position:absolute;left:0;text-align:left;margin-left:36.35pt;margin-top:3.95pt;width:9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IFHAIAADwEAAAOAAAAZHJzL2Uyb0RvYy54bWysU9tu2zAMfR+wfxD0vthOk6014hRFugwD&#10;uq1Ytw9gZDkWJosapcTJvr60kqbZBXsYpgdBFKmjw0Nydr3rrNhqCgZdJYtRLoV2Cmvj1pX8+mX5&#10;6lKKEMHVYNHpSu51kNfzly9mvS/1GFu0tSbBIC6Uva9kG6MvsyyoVncQRui1Y2eD1EFkk9ZZTdAz&#10;emezcZ6/znqk2hMqHQLf3h6ccp7wm0ar+Klpgo7CVpK5xbRT2lfDns1nUK4JfGvUkQb8A4sOjONP&#10;T1C3EEFsyPwG1RlFGLCJI4Vdhk1jlE45cDZF/ks2Dy14nXJhcYI/yRT+H6z6uL0nYepKcqEcdFyi&#10;zywauLXVYpL06X0oOezB39OQYfB3qL4F4XDRcpi+IcK+1VAzq2LQM/vpwWAEfipW/QesGR42EZNU&#10;u4a6AZBFELtUkf2pInoXheLLophc5Fw3xa5ifHE5nqYfoHx67CnEdxo7MRwqScw9gcP2LsSBDJRP&#10;IYk8WlMvjbXJoPVqYUlsgZtjmdYRPZyHWSf6Sl5N+e+/Q+Rp/QmiM5G73JqOZT4FQTmo9tbVqQcj&#10;GHs4M2XrjjIOyg29HMoV1ntWkfDQwjxyfGiRfkjRc/tWMnzfAGkp7HvHlbgqJlw9EZMxmb4Zs0Hn&#10;ntW5B5xiqEpGKQ7HRTzMyMaTWbf8U5Fyd3jD1WtMUvaZ1ZEst2gS/DhOwwyc2ynqeejnjwAAAP//&#10;AwBQSwMEFAAGAAgAAAAhAPlSE2bbAAAABgEAAA8AAABkcnMvZG93bnJldi54bWxMjsFOwzAQRO9I&#10;/IO1SNyoTUCEpHEqBCoSxza9cNvEbhKI11HstIGvZznBaTSa0cwrNosbxMlOofek4XalQFhqvOmp&#10;1XCotjePIEJEMjh4shq+bIBNeXlRYG78mXb2tI+t4BEKOWroYhxzKUPTWYdh5UdLnB395DCynVpp&#10;JjzzuBtkotSDdNgTP3Q42ufONp/72Wmo++SA37vqVblsexfflupjfn/R+vpqeVqDiHaJf2X4xWd0&#10;KJmp9jOZIAYNaZJykzUDwXGm2NYakvQeZFnI//jlDwAAAP//AwBQSwECLQAUAAYACAAAACEAtoM4&#10;kv4AAADhAQAAEwAAAAAAAAAAAAAAAAAAAAAAW0NvbnRlbnRfVHlwZXNdLnhtbFBLAQItABQABgAI&#10;AAAAIQA4/SH/1gAAAJQBAAALAAAAAAAAAAAAAAAAAC8BAABfcmVscy8ucmVsc1BLAQItABQABgAI&#10;AAAAIQCWigIFHAIAADwEAAAOAAAAAAAAAAAAAAAAAC4CAABkcnMvZTJvRG9jLnhtbFBLAQItABQA&#10;BgAIAAAAIQD5UhNm2wAAAAYBAAAPAAAAAAAAAAAAAAAAAHYEAABkcnMvZG93bnJldi54bWxQSwUG&#10;AAAAAAQABADzAAAAfgUAAAAA&#10;"/>
        </w:pic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B54AF8" w:rsidRPr="003024FE" w:rsidRDefault="000A1E9E" w:rsidP="00B54AF8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27" style="position:absolute;left:0;text-align:left;margin-left:36.35pt;margin-top:2.1pt;width:9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a0HAIAADw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s2ZE5ZK&#10;9IlEE25jFJsUvT6dDyWFPflH7DMM/gHk18AcLFsKU3eI0LVK1MQqxWc/PeiNQE/ZunsPNcGLbYQk&#10;1b5B2wOSCGyfKnI4V0TtI5N0WRSTq5zqJslVjK9m42nPKBPl6bHHEN8qsKw/VByJewIXu4cQh9BT&#10;SCIPRtcrbUwycLNeGmQ7Qc2xSuuIHi7DjGNdxW+m9PffIfK0/gRhdaQuN9pWfHYOEmWv2htXpx6M&#10;QpvhTNkZR0melBsqsIb6QCoiDC1MI0eHFvA7Zx21b8XDt61AxZl556gSN8Vk0vd7MibT6zEZeOlZ&#10;X3qEkwRV8cjZcFzGYUa2HvWmpZ+KlLuDO6peo5OyPb+B1ZEstWiqzXGc+hm4tFPUj6FfPAMAAP//&#10;AwBQSwMEFAAGAAgAAAAhAOvb3q7bAAAABgEAAA8AAABkcnMvZG93bnJldi54bWxMjsFOwzAQRO9I&#10;/IO1SNyoTYoITeNUCFQkjm164baJTZISr6PYaQNfz3Iqx9GM3rx8M7tenOwYOk8a7hcKhKXam44a&#10;DYdye/cEIkQkg70nq+HbBtgU11c5ZsafaWdP+9gIhlDIUEMb45BJGerWOgwLP1ji7tOPDiPHsZFm&#10;xDPDXS8TpR6lw474ocXBvrS2/tpPTkPVJQf82ZVvyq22y/g+l8fp41Xr25v5eQ0i2jlexvCnz+pQ&#10;sFPlJzJB9BrSJOWlhocEBNcrxbHSkCxTkEUu/+sXvwAAAP//AwBQSwECLQAUAAYACAAAACEAtoM4&#10;kv4AAADhAQAAEwAAAAAAAAAAAAAAAAAAAAAAW0NvbnRlbnRfVHlwZXNdLnhtbFBLAQItABQABgAI&#10;AAAAIQA4/SH/1gAAAJQBAAALAAAAAAAAAAAAAAAAAC8BAABfcmVscy8ucmVsc1BLAQItABQABgAI&#10;AAAAIQCtrYa0HAIAADwEAAAOAAAAAAAAAAAAAAAAAC4CAABkcnMvZTJvRG9jLnhtbFBLAQItABQA&#10;BgAIAAAAIQDr296u2wAAAAYBAAAPAAAAAAAAAAAAAAAAAHYEAABkcnMvZG93bnJldi54bWxQSwUG&#10;AAAAAAQABADzAAAAfgUAAAAA&#10;"/>
        </w:pic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B54AF8" w:rsidRPr="003024FE" w:rsidRDefault="000A1E9E" w:rsidP="00B54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2" style="position:absolute;left:0;text-align:left;margin-left:36.35pt;margin-top:3.95pt;width:9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vdHgIAADwEAAAOAAAAZHJzL2Uyb0RvYy54bWysU9uO0zAQfUfiHyy/0yTdtnSjpqtVlyKk&#10;BVYsfMDUcRoLxzZjt2n5+h073VIu4gHhB8vjGR+fOTOzuDl0mu0lemVNxYtRzpk0wtbKbCv+5fP6&#10;1ZwzH8DUoK2RFT9Kz2+WL18selfKsW2triUyAjG+7F3F2xBcmWVetLIDP7JOGnI2FjsIZOI2qxF6&#10;Qu90Ns7zWdZbrB1aIb2n27vByZcJv2mkCB+bxsvAdMWJW0g7pn0T92y5gHKL4FolTjTgH1h0oAx9&#10;eoa6gwBsh+o3qE4JtN42YSRsl9mmUUKmHCibIv8lm8cWnEy5kDjenWXy/w9WfNg/IFN1xWecGeio&#10;RJ9INDBbLdlkFvXpnS8p7NE9YMzQu3srvnpm7KqlMHmLaPtWQk2sihif/fQgGp6esk3/3tYED7tg&#10;k1SHBrsISCKwQ6rI8VwReQhM0GVRTK5yqpsgVzG+mo+n6Qconx879OGttB2Lh4ojcU/gsL/3IZKB&#10;8jkkkbda1WuldTJwu1lpZHug5lindUL3l2HasL7i11P6++8QeVp/guhUoC7Xqqv4/BwEZVTtjalT&#10;DwZQejgTZW1OMkblhgpsbH0kFdEOLUwjR4fW4nfOemrfivtvO0DJmX5nqBLXxWQS+z0Zk+nrMRl4&#10;6dlcesAIgqp44Gw4rsIwIzuHatvST0XK3dhbql6jkrKxsgOrE1lq0ST4aZziDFzaKerH0C+f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DiD690eAgAAPAQAAA4AAAAAAAAAAAAAAAAALgIAAGRycy9lMm9Eb2MueG1sUEsBAi0A&#10;FAAGAAgAAAAhAPlSE2bbAAAABgEAAA8AAAAAAAAAAAAAAAAAeAQAAGRycy9kb3ducmV2LnhtbFBL&#10;BQYAAAAABAAEAPMAAACABQAAAAA=&#10;"/>
        </w:pic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B54AF8">
        <w:rPr>
          <w:rFonts w:ascii="Times New Roman" w:hAnsi="Times New Roman" w:cs="Times New Roman"/>
          <w:sz w:val="28"/>
          <w:szCs w:val="28"/>
        </w:rPr>
        <w:t>«</w:t>
      </w:r>
      <w:r w:rsidR="00B54AF8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B54AF8">
        <w:rPr>
          <w:rFonts w:ascii="Times New Roman" w:hAnsi="Times New Roman" w:cs="Times New Roman"/>
          <w:sz w:val="28"/>
          <w:szCs w:val="28"/>
        </w:rPr>
        <w:t>»</w:t>
      </w:r>
      <w:r w:rsidR="00B54AF8" w:rsidRPr="003024FE">
        <w:rPr>
          <w:rFonts w:ascii="Times New Roman" w:hAnsi="Times New Roman" w:cs="Times New Roman"/>
          <w:sz w:val="28"/>
          <w:szCs w:val="28"/>
        </w:rPr>
        <w:t>;</w:t>
      </w:r>
    </w:p>
    <w:p w:rsidR="00B54AF8" w:rsidRPr="003024FE" w:rsidRDefault="000A1E9E" w:rsidP="00B54AF8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28" style="position:absolute;left:0;text-align:left;margin-left:36.35pt;margin-top:1.7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i4HQ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zizoqcS&#10;fSTRhN0axaZl1GdwvqKwR/eAMUPv7kF+8czCqqMwdYsIQ6dEQ6yKGJ/99CAanp6yzfAOGoIXuwBJ&#10;qkOLfQQkEdghVeR4rog6BCbpsiimVznVTZKrKK/m5Sz9IKqnxw59eKOgZ/FQcyTuCVzs732IZET1&#10;FJLIg9HNWhuTDNxuVgbZXlBzrNM6ofvLMGPZUPPrGf39d4g8rT9B9DpQlxvd13x+DhJVVO21bVIP&#10;BqHNeCbKxp5kjMqNFdhAcyQVEcYWppGjQwf4jbOB2rfm/utOoOLMvLVUietiOo39nozp7FVJBl56&#10;NpceYSVB1TxwNh5XYZyRnUO97einIuVu4Zaq1+qkbKzsyOpEllo0CX4apzgDl3aK+jH0y+8A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hUi4uB0CAAA8BAAADgAAAAAAAAAAAAAAAAAuAgAAZHJzL2Uyb0RvYy54bWxQSwECLQAU&#10;AAYACAAAACEAch4Zu9sAAAAGAQAADwAAAAAAAAAAAAAAAAB3BAAAZHJzL2Rvd25yZXYueG1sUEsF&#10;BgAAAAAEAAQA8wAAAH8FAAAAAA==&#10;"/>
        </w:pic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B54AF8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AF8" w:rsidRPr="003024FE" w:rsidRDefault="00B54AF8" w:rsidP="00B54A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B54AF8" w:rsidRPr="003024FE" w:rsidRDefault="000A1E9E" w:rsidP="00B54AF8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29" style="position:absolute;left:0;text-align:left;margin-left:36.35pt;margin-top:3.95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q2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fMQE8l&#10;+kiigWm1ZPNZ1GdwvqSwB3ePMUPv7qz44pmxm47C5A2iHToJNbEqYnz204NoeHrKdsM7WxM87INN&#10;Uh0b7CMgicCOqSKP54rIY2CCLotiPsupboJcxXS2nC7SD1A+PXbowxtpexYPFUfinsDhcOdDJAPl&#10;U0gib7Wqt0rrZGC722hkB6Dm2KZ1QveXYdqwoeJXC/r77xB5Wn+C6FWgLteqr/jyHARlVO21qVMP&#10;BlB6PBNlbU4yRuXGCuxs/Ugqoh1bmEaODp3Fb5wN1L4V91/3gJIz/dZQJa6K+Tz2ezLmi1dTMvDS&#10;s7v0gBEEVfHA2XjchHFG9g5V29FPRcrd2BuqXqOSsrGyI6sTWWrRJPhpnOIMXNop6sfQr78D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jHgKth0CAAA8BAAADgAAAAAAAAAAAAAAAAAuAgAAZHJzL2Uyb0RvYy54bWxQSwECLQAU&#10;AAYACAAAACEA+VITZtsAAAAGAQAADwAAAAAAAAAAAAAAAAB3BAAAZHJzL2Rvd25yZXYueG1sUEsF&#10;BgAAAAAEAAQA8wAAAH8FAAAAAA==&#10;"/>
        </w:pic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   выдать в </w:t>
      </w:r>
      <w:r w:rsidR="00B54A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54AF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B54A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4AF8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54A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54AF8" w:rsidRPr="003024FE" w:rsidRDefault="000A1E9E" w:rsidP="00B54AF8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1" style="position:absolute;left:0;text-align:left;margin-left:36.35pt;margin-top:1.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6OHg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PMQE8l&#10;+kiigWm1ZPNF1GdwvqSwB3ePMUPv7qz44pmxm47C5A2iHToJNbEqYnz204NoeHrKdsM7WxM87INN&#10;Uh0b7CMgicCOqSKP54rIY2CCLotiPsupboJcxXS2nCZGGZRPjx368EbansVDxZG4J3A43PkQyUD5&#10;FJLIW63qrdI6GdjuNhrZAag5tmkl/pTjZZg2bKj41YL+/jtEntafIHoVqMu16iu+PAdBGVV7berU&#10;gwGUHs9EWZuTjFG5sQI7Wz+SimjHFqaRo0Nn8RtnA7Vvxf3XPaDkTL81VImrYj6P/Z6M+eLVlAy8&#10;9OwuPWAEQVU8cDYeN2Gckb1D1Xb0U5FyN/aGqteopGys7MjqRJZaNAl+Gqc4A5d2ivox9OvvAAAA&#10;//8DAFBLAwQUAAYACAAAACEA5Ozwp9sAAAAGAQAADwAAAGRycy9kb3ducmV2LnhtbEyPwU7DMBBE&#10;70j8g7VI3KiNKygNcSoEKhLHNr1wc+IlCcTrKHbawNeznMpxNKOZN/lm9r044hi7QAZuFwoEUh1c&#10;R42BQ7m9eQARkyVn+0Bo4BsjbIrLi9xmLpxoh8d9agSXUMysgTalIZMy1i16GxdhQGLvI4zeJpZj&#10;I91oT1zue6mVupfedsQLrR3wucX6az95A1WnD/ZnV74qv94u09tcfk7vL8ZcX81PjyASzukchj98&#10;RoeCmaowkYuiN7DSK04aWPIjtteKZWVA6zuQRS7/4xe/AAAA//8DAFBLAQItABQABgAIAAAAIQC2&#10;gziS/gAAAOEBAAATAAAAAAAAAAAAAAAAAAAAAABbQ29udGVudF9UeXBlc10ueG1sUEsBAi0AFAAG&#10;AAgAAAAhADj9If/WAAAAlAEAAAsAAAAAAAAAAAAAAAAALwEAAF9yZWxzLy5yZWxzUEsBAi0AFAAG&#10;AAgAAAAhAIltTo4eAgAAPAQAAA4AAAAAAAAAAAAAAAAALgIAAGRycy9lMm9Eb2MueG1sUEsBAi0A&#10;FAAGAAgAAAAhAOTs8KfbAAAABgEAAA8AAAAAAAAAAAAAAAAAeAQAAGRycy9kb3ducmV2LnhtbFBL&#10;BQYAAAAABAAEAPMAAACABQAAAAA=&#10;"/>
        </w:pic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B54AF8">
        <w:rPr>
          <w:rFonts w:ascii="Times New Roman" w:hAnsi="Times New Roman" w:cs="Times New Roman"/>
          <w:sz w:val="28"/>
          <w:szCs w:val="28"/>
        </w:rPr>
        <w:t>«</w:t>
      </w:r>
      <w:r w:rsidR="00B54AF8" w:rsidRPr="003024FE">
        <w:rPr>
          <w:rFonts w:ascii="Times New Roman" w:hAnsi="Times New Roman" w:cs="Times New Roman"/>
          <w:sz w:val="28"/>
          <w:szCs w:val="28"/>
        </w:rPr>
        <w:t>МФЦ</w:t>
      </w:r>
      <w:r w:rsidR="00B54AF8">
        <w:rPr>
          <w:rFonts w:ascii="Times New Roman" w:hAnsi="Times New Roman" w:cs="Times New Roman"/>
          <w:sz w:val="28"/>
          <w:szCs w:val="28"/>
        </w:rPr>
        <w:t>»</w: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B54AF8" w:rsidRDefault="000A1E9E" w:rsidP="005C2998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44" o:spid="_x0000_s1030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yAHAIAADwEAAAOAAAAZHJzL2Uyb0RvYy54bWysU9uO0zAQfUfiHyy/01w2hW7UdLXqUoS0&#10;wIqFD3AdJ7HwjbHbtHw9Y6dbykU8IPxgeTzj4zNnZpY3B63IXoCX1jS0mOWUCMNtK03f0M+fNi8W&#10;lPjATMuUNaKhR+Hpzer5s+XoalHawapWAEEQ4+vRNXQIwdVZ5vkgNPMz64RBZ2dBs4Am9FkLbER0&#10;rbIyz19mo4XWgeXCe7y9m5x0lfC7TvDwoeu8CEQ1FLmFtEPat3HPVktW98DcIPmJBvsHFppJg5+e&#10;oe5YYGQH8jcoLTlYb7sw41ZntuskFykHzKbIf8nmcWBOpFxQHO/OMvn/B8vf7x+AyLahJSWGaSzR&#10;RxSNmV4JUlVRn9H5GsMe3QPEDL27t/yLJ8auBwwTtwB2HARrkVUR47OfHkTD41OyHd/ZFuHZLtgk&#10;1aEDHQFRBHJIFTmeKyIOgXC8LIrqKse6cXQV5dWinKcfWP302IEPb4TVJB4aCsg9gbP9vQ+RDKuf&#10;QhJ5q2S7kUolA/rtWgHZM2yOTVondH8ZpgwZG3o9x7//DpGn9ScILQN2uZK6oYtzEKujaq9Nm3ow&#10;MKmmM1JW5iRjVG6qwNa2R1QR7NTCOHJ4GCx8o2TE9m2o/7pjIChRbw1W4rqoqtjvyajmr0o04NKz&#10;vfQwwxGqoYGS6bgO04zsHMh+wJ+KlLuxt1i9TiZlY2UnViey2KJJ8NM4xRm4tFPUj6FffQcAAP//&#10;AwBQSwMEFAAGAAgAAAAhAHIeGbvbAAAABgEAAA8AAABkcnMvZG93bnJldi54bWxMjsFOwzAQRO9I&#10;/IO1SNyoTSIoTbOpEKhIHNv0ws2JlyQlXkex0wa+HnMqx9GM3rx8M9tenGj0nWOE+4UCQVw703GD&#10;cCi3d08gfNBsdO+YEL7Jw6a4vsp1ZtyZd3Tah0ZECPtMI7QhDJmUvm7Jar9wA3HsPt1odYhxbKQZ&#10;9TnCbS8TpR6l1R3Hh1YP9NJS/bWfLELVJQf9syvflF1t0/A+l8fp4xXx9mZ+XoMINIfLGP70ozoU&#10;0alyExsveoRlsoxLhPQBRKxXKsYKIUkVyCKX//WLXwAAAP//AwBQSwECLQAUAAYACAAAACEAtoM4&#10;kv4AAADhAQAAEwAAAAAAAAAAAAAAAAAAAAAAW0NvbnRlbnRfVHlwZXNdLnhtbFBLAQItABQABgAI&#10;AAAAIQA4/SH/1gAAAJQBAAALAAAAAAAAAAAAAAAAAC8BAABfcmVscy8ucmVsc1BLAQItABQABgAI&#10;AAAAIQCAXfyAHAIAADwEAAAOAAAAAAAAAAAAAAAAAC4CAABkcnMvZTJvRG9jLnhtbFBLAQItABQA&#10;BgAIAAAAIQByHhm72wAAAAYBAAAPAAAAAAAAAAAAAAAAAHYEAABkcnMvZG93bnJldi54bWxQSwUG&#10;AAAAAAQABADzAAAAfgUAAAAA&#10;"/>
        </w:pict>
      </w:r>
      <w:r w:rsidR="00B54AF8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B54AF8" w:rsidRPr="003024FE" w:rsidRDefault="00B54AF8" w:rsidP="00B54AF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B54AF8" w:rsidRPr="003024FE" w:rsidTr="00596A2D">
        <w:tc>
          <w:tcPr>
            <w:tcW w:w="675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B54AF8" w:rsidRPr="003024FE" w:rsidTr="00596A2D">
        <w:tc>
          <w:tcPr>
            <w:tcW w:w="675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AF8" w:rsidRPr="003024FE" w:rsidTr="00596A2D">
        <w:tc>
          <w:tcPr>
            <w:tcW w:w="675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AF8" w:rsidRPr="003024FE" w:rsidTr="00596A2D">
        <w:tc>
          <w:tcPr>
            <w:tcW w:w="675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AF8" w:rsidRPr="003024FE" w:rsidTr="00596A2D">
        <w:tc>
          <w:tcPr>
            <w:tcW w:w="675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AF8" w:rsidRPr="003024FE" w:rsidTr="00596A2D">
        <w:tc>
          <w:tcPr>
            <w:tcW w:w="675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B54AF8" w:rsidRPr="003024FE" w:rsidRDefault="00B54AF8" w:rsidP="00596A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AF8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4AF8" w:rsidRPr="003024FE" w:rsidRDefault="00B54AF8" w:rsidP="00B5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B54AF8" w:rsidRPr="00E02687" w:rsidRDefault="00B54AF8" w:rsidP="00B54A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B54AF8" w:rsidRPr="00411186" w:rsidRDefault="00B54AF8" w:rsidP="00B54AF8">
      <w:pPr>
        <w:spacing w:before="0" w:beforeAutospacing="0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7776"/>
    <w:multiLevelType w:val="hybridMultilevel"/>
    <w:tmpl w:val="3ED0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4AF8"/>
    <w:rsid w:val="000A1E9E"/>
    <w:rsid w:val="005C2998"/>
    <w:rsid w:val="005F799F"/>
    <w:rsid w:val="0060257E"/>
    <w:rsid w:val="008219B3"/>
    <w:rsid w:val="00971B75"/>
    <w:rsid w:val="00A51BFC"/>
    <w:rsid w:val="00B13CF2"/>
    <w:rsid w:val="00B54AF8"/>
    <w:rsid w:val="00DE6026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F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4AF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B54AF8"/>
  </w:style>
  <w:style w:type="paragraph" w:styleId="a4">
    <w:name w:val="List Paragraph"/>
    <w:basedOn w:val="a"/>
    <w:uiPriority w:val="34"/>
    <w:qFormat/>
    <w:rsid w:val="00B54AF8"/>
    <w:pPr>
      <w:ind w:left="720"/>
      <w:contextualSpacing/>
    </w:pPr>
  </w:style>
  <w:style w:type="paragraph" w:styleId="a5">
    <w:name w:val="Normal (Web)"/>
    <w:basedOn w:val="a"/>
    <w:rsid w:val="00B54AF8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B54A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AE4E4-723F-4EB0-ACBC-75FCA4BF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2020-03-10T03:32:00Z</cp:lastPrinted>
  <dcterms:created xsi:type="dcterms:W3CDTF">2020-02-10T06:00:00Z</dcterms:created>
  <dcterms:modified xsi:type="dcterms:W3CDTF">2020-03-10T03:32:00Z</dcterms:modified>
</cp:coreProperties>
</file>