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BE" w:rsidRPr="00C26DD6" w:rsidRDefault="00E54F7D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860DF7" w:rsidRPr="00C26DD6">
        <w:rPr>
          <w:rFonts w:ascii="Times New Roman" w:hAnsi="Times New Roman" w:cs="Times New Roman"/>
          <w:sz w:val="28"/>
          <w:szCs w:val="28"/>
        </w:rPr>
        <w:t xml:space="preserve"> ЗУДОВСКОГО СЕЛЬСОВЕТА</w:t>
      </w:r>
    </w:p>
    <w:p w:rsidR="00860DF7" w:rsidRPr="00C26DD6" w:rsidRDefault="00860DF7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6367BE" w:rsidRPr="00C26DD6" w:rsidRDefault="006367BE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2230" w:rsidRDefault="00E54F7D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54F7D" w:rsidRDefault="00E54F7D" w:rsidP="00E54F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28-й сессии (шестого созыва)</w:t>
      </w:r>
    </w:p>
    <w:p w:rsidR="00C26DD6" w:rsidRPr="00C26DD6" w:rsidRDefault="00E54F7D" w:rsidP="00E54F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6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C26DD6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98</w:t>
      </w:r>
    </w:p>
    <w:p w:rsidR="00B10BB2" w:rsidRPr="00C26DD6" w:rsidRDefault="00A7347E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2D" w:rsidRPr="00C26DD6" w:rsidRDefault="00860DF7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0D602D" w:rsidRDefault="00860DF7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должности руководителей муниципальных учреждений </w:t>
      </w: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26D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6DD6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 w:rsidR="00AC4085" w:rsidRPr="00C26DD6">
        <w:rPr>
          <w:rFonts w:ascii="Times New Roman" w:hAnsi="Times New Roman" w:cs="Times New Roman"/>
          <w:sz w:val="28"/>
          <w:szCs w:val="28"/>
        </w:rPr>
        <w:t>ом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сайт</w:t>
      </w:r>
      <w:r w:rsidR="00AC4085" w:rsidRPr="00C26DD6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26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DD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F11DFC" w:rsidRDefault="00F11DFC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1DFC" w:rsidRPr="00F11DFC" w:rsidRDefault="00F11DFC" w:rsidP="000D60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1DFC">
        <w:rPr>
          <w:rFonts w:ascii="Times New Roman" w:hAnsi="Times New Roman" w:cs="Times New Roman"/>
          <w:b w:val="0"/>
          <w:sz w:val="24"/>
          <w:szCs w:val="24"/>
        </w:rPr>
        <w:t>(с изменениями, внесенными решением от 07.02.2023 № 127</w:t>
      </w:r>
      <w:r w:rsidR="00EF594F">
        <w:rPr>
          <w:rFonts w:ascii="Times New Roman" w:hAnsi="Times New Roman" w:cs="Times New Roman"/>
          <w:b w:val="0"/>
          <w:sz w:val="24"/>
          <w:szCs w:val="24"/>
        </w:rPr>
        <w:t>, от 29.06.2023 г. № 148</w:t>
      </w:r>
      <w:r w:rsidR="007D2BBB">
        <w:rPr>
          <w:rFonts w:ascii="Times New Roman" w:hAnsi="Times New Roman" w:cs="Times New Roman"/>
          <w:b w:val="0"/>
          <w:sz w:val="24"/>
          <w:szCs w:val="24"/>
        </w:rPr>
        <w:t>, от 27.10.2023 г. № 161</w:t>
      </w:r>
      <w:r w:rsidRPr="00F11DFC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319AB" w:rsidRPr="00F11DFC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0C6AD9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</w:t>
      </w:r>
      <w:r w:rsidR="0075426A" w:rsidRPr="000C6AD9">
        <w:rPr>
          <w:rFonts w:ascii="Times New Roman" w:hAnsi="Times New Roman" w:cs="Times New Roman"/>
          <w:sz w:val="28"/>
          <w:szCs w:val="28"/>
        </w:rPr>
        <w:lastRenderedPageBreak/>
        <w:t>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E54F7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E54F7D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 w:rsidR="00E54F7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54F7D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E54F7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решил:</w:t>
      </w: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="0086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DF7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60D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0DF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60D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учреждений </w:t>
      </w:r>
      <w:proofErr w:type="spellStart"/>
      <w:r w:rsidR="00860DF7" w:rsidRPr="00E54F7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60DF7" w:rsidRPr="00E54F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0DF7" w:rsidRPr="00E54F7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60DF7" w:rsidRPr="00E54F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AC4085">
        <w:rPr>
          <w:rFonts w:ascii="Times New Roman" w:hAnsi="Times New Roman" w:cs="Times New Roman"/>
          <w:sz w:val="28"/>
          <w:szCs w:val="28"/>
        </w:rPr>
        <w:t>ом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сайт</w:t>
      </w:r>
      <w:r w:rsidR="00AC4085">
        <w:rPr>
          <w:rFonts w:ascii="Times New Roman" w:hAnsi="Times New Roman" w:cs="Times New Roman"/>
          <w:sz w:val="28"/>
          <w:szCs w:val="28"/>
        </w:rPr>
        <w:t>е администрации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DF7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60D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0DF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60D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764659">
        <w:rPr>
          <w:rFonts w:ascii="Times New Roman" w:hAnsi="Times New Roman" w:cs="Times New Roman"/>
          <w:sz w:val="28"/>
          <w:szCs w:val="28"/>
        </w:rPr>
        <w:t>.</w:t>
      </w:r>
    </w:p>
    <w:p w:rsidR="00EB0829" w:rsidRDefault="0076465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E54F7D">
        <w:rPr>
          <w:rFonts w:ascii="Times New Roman" w:hAnsi="Times New Roman" w:cs="Times New Roman"/>
          <w:sz w:val="28"/>
          <w:szCs w:val="28"/>
        </w:rPr>
        <w:t>решение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860D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0DF7">
        <w:rPr>
          <w:rFonts w:ascii="Times New Roman" w:hAnsi="Times New Roman" w:cs="Times New Roman"/>
          <w:sz w:val="28"/>
          <w:szCs w:val="28"/>
        </w:rPr>
        <w:t>Зудовский</w:t>
      </w:r>
      <w:proofErr w:type="spellEnd"/>
      <w:r w:rsidR="00860DF7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B3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64659" w:rsidRDefault="00E54F7D" w:rsidP="00E54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59" w:rsidRDefault="00764659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F7D" w:rsidRDefault="00E54F7D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E54F7D" w:rsidRPr="00E54F7D" w:rsidTr="00683838">
        <w:tc>
          <w:tcPr>
            <w:tcW w:w="4644" w:type="dxa"/>
          </w:tcPr>
          <w:p w:rsidR="00E54F7D" w:rsidRPr="00E54F7D" w:rsidRDefault="00E54F7D" w:rsidP="00E5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Зудовского</w:t>
            </w:r>
            <w:proofErr w:type="spellEnd"/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                                                  </w:t>
            </w:r>
            <w:r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E54F7D" w:rsidRPr="00E54F7D" w:rsidRDefault="00E54F7D" w:rsidP="00E5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54F7D" w:rsidRPr="00E54F7D" w:rsidRDefault="00E54F7D" w:rsidP="00E54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54F7D" w:rsidRPr="00E54F7D" w:rsidRDefault="00E54F7D" w:rsidP="00E54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E54F7D" w:rsidRPr="00E54F7D" w:rsidRDefault="00E54F7D" w:rsidP="00E54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                                                           </w:t>
            </w:r>
          </w:p>
          <w:p w:rsidR="00E54F7D" w:rsidRPr="00E54F7D" w:rsidRDefault="00E54F7D" w:rsidP="00E5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E54F7D" w:rsidRPr="00E54F7D" w:rsidTr="00683838">
        <w:tc>
          <w:tcPr>
            <w:tcW w:w="4644" w:type="dxa"/>
          </w:tcPr>
          <w:p w:rsidR="00E54F7D" w:rsidRPr="00E54F7D" w:rsidRDefault="00E54F7D" w:rsidP="00E5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F7D" w:rsidRPr="00E54F7D" w:rsidRDefault="00E54F7D" w:rsidP="00E5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Осипова Е.А.</w:t>
            </w:r>
          </w:p>
        </w:tc>
        <w:tc>
          <w:tcPr>
            <w:tcW w:w="567" w:type="dxa"/>
          </w:tcPr>
          <w:p w:rsidR="00E54F7D" w:rsidRPr="00E54F7D" w:rsidRDefault="00E54F7D" w:rsidP="00E5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54F7D" w:rsidRPr="00E54F7D" w:rsidRDefault="00E54F7D" w:rsidP="00E5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F7D" w:rsidRPr="00E54F7D" w:rsidRDefault="00E54F7D" w:rsidP="00E5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Мурко</w:t>
            </w:r>
            <w:proofErr w:type="spellEnd"/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В.П.</w:t>
            </w:r>
          </w:p>
        </w:tc>
      </w:tr>
    </w:tbl>
    <w:p w:rsidR="00764659" w:rsidRDefault="00764659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659" w:rsidRDefault="00764659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78E" w:rsidRDefault="00CC278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DFC" w:rsidRDefault="00F11DFC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78E" w:rsidRDefault="00CC278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78E" w:rsidRDefault="00CC278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78E" w:rsidRDefault="00CC278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78E" w:rsidRDefault="00CC278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F7D" w:rsidRDefault="00E54F7D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78E" w:rsidRDefault="00CC278E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E54F7D" w:rsidP="00E54F7D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28-й сессии (шестого созыва) Совета депутатов</w:t>
      </w:r>
    </w:p>
    <w:p w:rsidR="00A7347E" w:rsidRPr="00C26DD6" w:rsidRDefault="00A6055B" w:rsidP="00C26DD6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6DD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26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B18CA" w:rsidRPr="00BB18CA" w:rsidRDefault="00E54F7D" w:rsidP="00E54F7D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3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11.05.2022 г.</w:t>
      </w:r>
      <w:r w:rsidR="00A7347E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</w:t>
      </w:r>
      <w:proofErr w:type="spellStart"/>
      <w:r w:rsidR="00A6055B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 w:rsidR="00A6055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6055B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A6055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AE5F8F">
        <w:rPr>
          <w:rFonts w:ascii="Times New Roman" w:hAnsi="Times New Roman" w:cs="Times New Roman"/>
          <w:b/>
          <w:sz w:val="28"/>
          <w:szCs w:val="28"/>
        </w:rPr>
        <w:t>руководителя муниципального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AE5F8F">
        <w:rPr>
          <w:rFonts w:ascii="Times New Roman" w:hAnsi="Times New Roman" w:cs="Times New Roman"/>
          <w:b/>
          <w:sz w:val="28"/>
          <w:szCs w:val="28"/>
        </w:rPr>
        <w:t>я</w:t>
      </w:r>
      <w:r w:rsidR="00A605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55B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 w:rsidR="00A6055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6055B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A6055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78E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CC278E">
        <w:rPr>
          <w:rFonts w:ascii="Times New Roman" w:hAnsi="Times New Roman" w:cs="Times New Roman"/>
          <w:b/>
          <w:sz w:val="28"/>
          <w:szCs w:val="28"/>
        </w:rPr>
        <w:t>е администрации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55B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 w:rsidR="00A6055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6055B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A6055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CC278E">
        <w:rPr>
          <w:rFonts w:ascii="Times New Roman" w:hAnsi="Times New Roman" w:cs="Times New Roman"/>
          <w:sz w:val="28"/>
          <w:szCs w:val="28"/>
        </w:rPr>
        <w:t>й сети «Интернет» на официальном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 w:rsidR="00CC278E">
        <w:rPr>
          <w:rFonts w:ascii="Times New Roman" w:hAnsi="Times New Roman" w:cs="Times New Roman"/>
          <w:sz w:val="28"/>
          <w:szCs w:val="28"/>
        </w:rPr>
        <w:t>е администрации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55B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605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055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A605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278E">
        <w:rPr>
          <w:rFonts w:ascii="Times New Roman" w:hAnsi="Times New Roman" w:cs="Times New Roman"/>
          <w:sz w:val="28"/>
          <w:szCs w:val="28"/>
        </w:rPr>
        <w:t xml:space="preserve"> (далее – официальный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 w:rsidR="00CC27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278E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CC27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EF594F" w:rsidRDefault="00EF594F" w:rsidP="00EF5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A6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55B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605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055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A6055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A6055B" w:rsidRPr="00EF594F">
        <w:rPr>
          <w:rFonts w:ascii="Times New Roman" w:hAnsi="Times New Roman" w:cs="Times New Roman"/>
          <w:sz w:val="28"/>
          <w:szCs w:val="28"/>
        </w:rPr>
        <w:t>области</w:t>
      </w:r>
      <w:r w:rsidRPr="00EF5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лиц, замещающих муниципальные должности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 (в редакции от 29.06.2023 г. № 148)</w:t>
      </w:r>
      <w:r w:rsidR="00BB18CA" w:rsidRPr="00EF594F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C26DD6" w:rsidRDefault="00BB18CA" w:rsidP="00EF5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EF594F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A6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55B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605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055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A6055B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="00105BAA">
        <w:rPr>
          <w:rFonts w:ascii="Times New Roman" w:hAnsi="Times New Roman" w:cs="Times New Roman"/>
          <w:sz w:val="28"/>
          <w:szCs w:val="28"/>
        </w:rPr>
        <w:t>б</w:t>
      </w:r>
      <w:r w:rsidR="00A6055B">
        <w:rPr>
          <w:rFonts w:ascii="Times New Roman" w:hAnsi="Times New Roman" w:cs="Times New Roman"/>
          <w:sz w:val="28"/>
          <w:szCs w:val="28"/>
        </w:rPr>
        <w:t>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своих супруг (супругов) и несовершеннолетних детей, утвержденный </w:t>
      </w:r>
      <w:r w:rsidR="00F11DFC">
        <w:rPr>
          <w:rFonts w:ascii="Times New Roman" w:hAnsi="Times New Roman" w:cs="Times New Roman"/>
          <w:sz w:val="28"/>
          <w:szCs w:val="28"/>
        </w:rPr>
        <w:t>постановлением</w:t>
      </w:r>
      <w:r w:rsidR="00F11DFC" w:rsidRPr="001F4A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11DFC" w:rsidRPr="001F4AC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11DFC" w:rsidRPr="001F4A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1DFC" w:rsidRPr="001F4A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11DFC" w:rsidRPr="001F4A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11.10.2022 г. № 80 «</w:t>
      </w:r>
      <w:r w:rsidR="00F11DFC" w:rsidRPr="001F4AC0">
        <w:rPr>
          <w:rFonts w:ascii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F11DFC" w:rsidRPr="001F4A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11DFC" w:rsidRPr="001F4AC0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="00F11DFC" w:rsidRPr="001F4AC0">
        <w:rPr>
          <w:rFonts w:ascii="Times New Roman" w:hAnsi="Times New Roman" w:cs="Times New Roman"/>
          <w:bCs/>
          <w:iCs/>
          <w:sz w:val="28"/>
          <w:szCs w:val="28"/>
        </w:rPr>
        <w:t>Зудовском</w:t>
      </w:r>
      <w:proofErr w:type="spellEnd"/>
      <w:r w:rsidR="00F11DFC" w:rsidRPr="001F4AC0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сельсовете </w:t>
      </w:r>
      <w:proofErr w:type="spellStart"/>
      <w:r w:rsidR="00F11DFC" w:rsidRPr="001F4AC0">
        <w:rPr>
          <w:rFonts w:ascii="Times New Roman" w:hAnsi="Times New Roman" w:cs="Times New Roman"/>
          <w:bCs/>
          <w:iCs/>
          <w:sz w:val="28"/>
          <w:szCs w:val="28"/>
        </w:rPr>
        <w:t>Болотнинского</w:t>
      </w:r>
      <w:proofErr w:type="spellEnd"/>
      <w:r w:rsidR="00F11DFC" w:rsidRPr="001F4AC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="00F11DFC" w:rsidRPr="001F4A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11DFC" w:rsidRPr="001F4A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105BAA" w:rsidRPr="00C26DD6">
        <w:rPr>
          <w:rFonts w:ascii="Times New Roman" w:hAnsi="Times New Roman" w:cs="Times New Roman"/>
          <w:sz w:val="28"/>
          <w:szCs w:val="28"/>
        </w:rPr>
        <w:t>»</w:t>
      </w:r>
      <w:r w:rsidR="00F11DFC">
        <w:rPr>
          <w:rFonts w:ascii="Times New Roman" w:hAnsi="Times New Roman" w:cs="Times New Roman"/>
          <w:sz w:val="28"/>
          <w:szCs w:val="28"/>
        </w:rPr>
        <w:t xml:space="preserve"> </w:t>
      </w:r>
      <w:r w:rsidR="00EF594F">
        <w:rPr>
          <w:rFonts w:ascii="Times New Roman" w:hAnsi="Times New Roman" w:cs="Times New Roman"/>
          <w:sz w:val="28"/>
          <w:szCs w:val="28"/>
        </w:rPr>
        <w:t>(в редакции от 07.02.2023 № 127, в редакции от 29.06.2023 г. № 148)</w:t>
      </w:r>
      <w:r w:rsidR="00EF594F" w:rsidRPr="00EF594F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AE5F8F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</w:t>
      </w:r>
      <w:r w:rsidR="00AE5F8F">
        <w:rPr>
          <w:rFonts w:ascii="Times New Roman" w:hAnsi="Times New Roman" w:cs="Times New Roman"/>
          <w:sz w:val="28"/>
          <w:szCs w:val="28"/>
        </w:rPr>
        <w:t>а, замещающего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E5F8F">
        <w:rPr>
          <w:rFonts w:ascii="Times New Roman" w:hAnsi="Times New Roman" w:cs="Times New Roman"/>
          <w:sz w:val="28"/>
          <w:szCs w:val="28"/>
        </w:rPr>
        <w:t>ь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E5F8F">
        <w:rPr>
          <w:rFonts w:ascii="Times New Roman" w:hAnsi="Times New Roman" w:cs="Times New Roman"/>
          <w:sz w:val="28"/>
          <w:szCs w:val="28"/>
        </w:rPr>
        <w:t>я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5F8F">
        <w:rPr>
          <w:rFonts w:ascii="Times New Roman" w:hAnsi="Times New Roman" w:cs="Times New Roman"/>
          <w:sz w:val="28"/>
          <w:szCs w:val="28"/>
        </w:rPr>
        <w:t>ого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E5F8F">
        <w:rPr>
          <w:rFonts w:ascii="Times New Roman" w:hAnsi="Times New Roman" w:cs="Times New Roman"/>
          <w:sz w:val="28"/>
          <w:szCs w:val="28"/>
        </w:rPr>
        <w:t>я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5BAA" w:rsidRPr="00AE5F8F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 w:rsidRPr="00AE5F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5BAA" w:rsidRPr="00AE5F8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05BAA" w:rsidRPr="00AE5F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E5F8F">
        <w:rPr>
          <w:rFonts w:ascii="Times New Roman" w:hAnsi="Times New Roman" w:cs="Times New Roman"/>
          <w:sz w:val="28"/>
          <w:szCs w:val="28"/>
        </w:rPr>
        <w:t xml:space="preserve"> (далее – руководитель муниципального учреждения </w:t>
      </w:r>
      <w:proofErr w:type="spellStart"/>
      <w:r w:rsidR="00AE5F8F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E5F8F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BB18CA" w:rsidRPr="00AE5F8F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 xml:space="preserve">ей лиц, указанных в </w:t>
      </w:r>
      <w:proofErr w:type="gramStart"/>
      <w:r w:rsidR="00972525">
        <w:rPr>
          <w:rFonts w:ascii="Times New Roman" w:hAnsi="Times New Roman" w:cs="Times New Roman"/>
          <w:sz w:val="28"/>
          <w:szCs w:val="28"/>
        </w:rPr>
        <w:t>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CC278E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8B0">
        <w:rPr>
          <w:rFonts w:ascii="Times New Roman" w:hAnsi="Times New Roman" w:cs="Times New Roman"/>
          <w:sz w:val="28"/>
          <w:szCs w:val="28"/>
        </w:rPr>
        <w:t>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CC278E">
        <w:rPr>
          <w:rFonts w:ascii="Times New Roman" w:hAnsi="Times New Roman" w:cs="Times New Roman"/>
          <w:sz w:val="28"/>
          <w:szCs w:val="28"/>
        </w:rPr>
        <w:t>администрации</w:t>
      </w:r>
      <w:r w:rsidR="00105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AE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8F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E5F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8F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E5F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4F">
        <w:rPr>
          <w:rFonts w:ascii="Times New Roman" w:hAnsi="Times New Roman" w:cs="Times New Roman"/>
          <w:sz w:val="28"/>
          <w:szCs w:val="28"/>
        </w:rPr>
        <w:t>4</w:t>
      </w:r>
      <w:r w:rsidR="00EF594F" w:rsidRPr="00EF594F">
        <w:rPr>
          <w:rFonts w:ascii="Times New Roman" w:hAnsi="Times New Roman" w:cs="Times New Roman"/>
          <w:sz w:val="28"/>
          <w:szCs w:val="28"/>
        </w:rPr>
        <w:t>. отменен решением от 29.06.2023 г. № 148</w:t>
      </w:r>
      <w:r w:rsidR="00D97357" w:rsidRPr="00EF594F">
        <w:rPr>
          <w:rFonts w:ascii="Times New Roman" w:hAnsi="Times New Roman" w:cs="Times New Roman"/>
          <w:sz w:val="28"/>
          <w:szCs w:val="28"/>
        </w:rPr>
        <w:t>.</w:t>
      </w:r>
    </w:p>
    <w:p w:rsidR="00105BA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86C">
        <w:rPr>
          <w:rFonts w:ascii="Times New Roman" w:hAnsi="Times New Roman" w:cs="Times New Roman"/>
          <w:sz w:val="28"/>
          <w:szCs w:val="28"/>
        </w:rPr>
        <w:t>. В размещаемых на официальном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586C">
        <w:rPr>
          <w:rFonts w:ascii="Times New Roman" w:hAnsi="Times New Roman" w:cs="Times New Roman"/>
          <w:sz w:val="28"/>
          <w:szCs w:val="28"/>
        </w:rPr>
        <w:t>е администрации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>официальн</w:t>
      </w:r>
      <w:r w:rsidR="00C1586C">
        <w:rPr>
          <w:rFonts w:ascii="Times New Roman" w:hAnsi="Times New Roman" w:cs="Times New Roman"/>
          <w:sz w:val="28"/>
          <w:szCs w:val="28"/>
        </w:rPr>
        <w:t>ом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586C">
        <w:rPr>
          <w:rFonts w:ascii="Times New Roman" w:hAnsi="Times New Roman" w:cs="Times New Roman"/>
          <w:sz w:val="28"/>
          <w:szCs w:val="28"/>
        </w:rPr>
        <w:t>е администрации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56175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105BAA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proofErr w:type="spellStart"/>
      <w:r w:rsidR="00105BA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>
        <w:rPr>
          <w:rFonts w:ascii="Times New Roman" w:hAnsi="Times New Roman" w:cs="Times New Roman"/>
          <w:sz w:val="28"/>
          <w:szCs w:val="28"/>
        </w:rPr>
        <w:t xml:space="preserve"> </w:t>
      </w:r>
      <w:r w:rsidR="00105BAA" w:rsidRPr="0056175D">
        <w:rPr>
          <w:rFonts w:ascii="Times New Roman" w:hAnsi="Times New Roman" w:cs="Times New Roman"/>
          <w:sz w:val="28"/>
          <w:szCs w:val="28"/>
        </w:rPr>
        <w:t>сельсовета</w:t>
      </w:r>
      <w:r w:rsidR="00AE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8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AE5F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05BAA" w:rsidRPr="0056175D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5617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586C" w:rsidRPr="0056175D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56175D" w:rsidRPr="005617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6175D" w:rsidRP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 w:rsidRP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84AF3" w:rsidRPr="0056175D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C1586C" w:rsidRPr="0056175D">
        <w:rPr>
          <w:rFonts w:ascii="Times New Roman" w:hAnsi="Times New Roman" w:cs="Times New Roman"/>
          <w:sz w:val="28"/>
          <w:szCs w:val="28"/>
        </w:rPr>
        <w:t>администрации</w:t>
      </w:r>
      <w:r w:rsidR="00F84AF3" w:rsidRPr="00561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A" w:rsidRP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05BAA" w:rsidRP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1654" w:rsidRPr="0056175D">
        <w:rPr>
          <w:rFonts w:ascii="Times New Roman" w:hAnsi="Times New Roman" w:cs="Times New Roman"/>
          <w:sz w:val="28"/>
          <w:szCs w:val="28"/>
        </w:rPr>
        <w:t>.</w:t>
      </w:r>
      <w:r w:rsidR="00567EED" w:rsidRPr="0056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F260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60BF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60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561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75D" w:rsidRPr="005617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6175D" w:rsidRP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 w:rsidRP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17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5617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56175D">
        <w:rPr>
          <w:rFonts w:ascii="Times New Roman" w:hAnsi="Times New Roman" w:cs="Times New Roman"/>
          <w:sz w:val="28"/>
          <w:szCs w:val="28"/>
        </w:rPr>
        <w:t>ое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</w:t>
      </w:r>
      <w:r w:rsidRPr="00CC1872">
        <w:rPr>
          <w:rFonts w:ascii="Times New Roman" w:hAnsi="Times New Roman" w:cs="Times New Roman"/>
          <w:sz w:val="28"/>
          <w:szCs w:val="28"/>
        </w:rPr>
        <w:lastRenderedPageBreak/>
        <w:t xml:space="preserve">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7D2BBB" w:rsidRPr="00EF594F" w:rsidRDefault="00BB18CA" w:rsidP="007D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 форма</w:t>
      </w:r>
      <w:r w:rsidR="007D2BBB">
        <w:rPr>
          <w:rFonts w:ascii="Times New Roman" w:hAnsi="Times New Roman" w:cs="Times New Roman"/>
          <w:sz w:val="28"/>
          <w:szCs w:val="28"/>
        </w:rPr>
        <w:t xml:space="preserve">м согласно приложениям № 1 и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 № 3, </w:t>
      </w:r>
      <w:r w:rsidRPr="00CC1872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5617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5617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  <w:r w:rsidR="007D2BBB" w:rsidRPr="007D2BBB">
        <w:rPr>
          <w:rFonts w:ascii="Times New Roman" w:hAnsi="Times New Roman" w:cs="Times New Roman"/>
          <w:sz w:val="28"/>
          <w:szCs w:val="28"/>
        </w:rPr>
        <w:t xml:space="preserve"> </w:t>
      </w:r>
      <w:r w:rsidR="007D2BBB" w:rsidRPr="007D2BBB">
        <w:rPr>
          <w:rFonts w:ascii="Times New Roman" w:hAnsi="Times New Roman" w:cs="Times New Roman"/>
          <w:sz w:val="24"/>
          <w:szCs w:val="24"/>
        </w:rPr>
        <w:t>(в редакции от 27</w:t>
      </w:r>
      <w:r w:rsidR="007D2BBB" w:rsidRPr="007D2BBB">
        <w:rPr>
          <w:rFonts w:ascii="Times New Roman" w:hAnsi="Times New Roman" w:cs="Times New Roman"/>
          <w:sz w:val="24"/>
          <w:szCs w:val="24"/>
        </w:rPr>
        <w:t>.</w:t>
      </w:r>
      <w:r w:rsidR="007D2BBB" w:rsidRPr="007D2BBB">
        <w:rPr>
          <w:rFonts w:ascii="Times New Roman" w:hAnsi="Times New Roman" w:cs="Times New Roman"/>
          <w:sz w:val="24"/>
          <w:szCs w:val="24"/>
        </w:rPr>
        <w:t>1</w:t>
      </w:r>
      <w:r w:rsidR="007D2BBB" w:rsidRPr="007D2BBB">
        <w:rPr>
          <w:rFonts w:ascii="Times New Roman" w:hAnsi="Times New Roman" w:cs="Times New Roman"/>
          <w:sz w:val="24"/>
          <w:szCs w:val="24"/>
        </w:rPr>
        <w:t>0</w:t>
      </w:r>
      <w:r w:rsidR="007D2BBB" w:rsidRPr="007D2BBB">
        <w:rPr>
          <w:rFonts w:ascii="Times New Roman" w:hAnsi="Times New Roman" w:cs="Times New Roman"/>
          <w:sz w:val="24"/>
          <w:szCs w:val="24"/>
        </w:rPr>
        <w:t>.2023 г. № 161</w:t>
      </w:r>
      <w:r w:rsidR="007D2BBB" w:rsidRPr="007D2BBB">
        <w:rPr>
          <w:rFonts w:ascii="Times New Roman" w:hAnsi="Times New Roman" w:cs="Times New Roman"/>
          <w:sz w:val="24"/>
          <w:szCs w:val="24"/>
        </w:rPr>
        <w:t>)</w:t>
      </w:r>
      <w:r w:rsidR="007D2BBB" w:rsidRPr="007D2BBB">
        <w:rPr>
          <w:rFonts w:ascii="Times New Roman" w:hAnsi="Times New Roman" w:cs="Times New Roman"/>
          <w:i/>
          <w:sz w:val="24"/>
          <w:szCs w:val="24"/>
        </w:rPr>
        <w:t>.</w:t>
      </w:r>
    </w:p>
    <w:p w:rsidR="007D2BBB" w:rsidRPr="007D2BBB" w:rsidRDefault="00F30A08" w:rsidP="007D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5617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56175D">
        <w:rPr>
          <w:rFonts w:ascii="Times New Roman" w:hAnsi="Times New Roman" w:cs="Times New Roman"/>
          <w:sz w:val="28"/>
          <w:szCs w:val="28"/>
        </w:rPr>
        <w:t>ечивающее</w:t>
      </w:r>
      <w:r w:rsidR="00CE7632">
        <w:rPr>
          <w:rFonts w:ascii="Times New Roman" w:hAnsi="Times New Roman" w:cs="Times New Roman"/>
          <w:sz w:val="28"/>
          <w:szCs w:val="28"/>
        </w:rPr>
        <w:t xml:space="preserve">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7D2BBB">
        <w:rPr>
          <w:rFonts w:ascii="Times New Roman" w:hAnsi="Times New Roman" w:cs="Times New Roman"/>
          <w:sz w:val="28"/>
          <w:szCs w:val="28"/>
        </w:rPr>
        <w:t xml:space="preserve">ам согласно приложениям № 1 </w:t>
      </w:r>
      <w:r w:rsidR="00191ED1">
        <w:rPr>
          <w:rFonts w:ascii="Times New Roman" w:hAnsi="Times New Roman" w:cs="Times New Roman"/>
          <w:sz w:val="28"/>
          <w:szCs w:val="28"/>
        </w:rPr>
        <w:t>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56175D">
        <w:rPr>
          <w:rFonts w:ascii="Times New Roman" w:hAnsi="Times New Roman" w:cs="Times New Roman"/>
          <w:sz w:val="28"/>
          <w:szCs w:val="28"/>
        </w:rPr>
        <w:t>на официальном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56175D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56175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7D2BBB" w:rsidRPr="007D2BBB">
        <w:rPr>
          <w:rFonts w:ascii="Times New Roman" w:hAnsi="Times New Roman" w:cs="Times New Roman"/>
          <w:sz w:val="28"/>
          <w:szCs w:val="28"/>
        </w:rPr>
        <w:t xml:space="preserve"> </w:t>
      </w:r>
      <w:r w:rsidR="007D2BBB" w:rsidRPr="007D2BBB">
        <w:rPr>
          <w:rFonts w:ascii="Times New Roman" w:hAnsi="Times New Roman" w:cs="Times New Roman"/>
          <w:sz w:val="24"/>
          <w:szCs w:val="24"/>
        </w:rPr>
        <w:t>(в редакции от 27.10.2023 г. № 161)</w:t>
      </w:r>
      <w:r w:rsidR="007D2BBB" w:rsidRPr="007D2BBB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CC278E">
          <w:headerReference w:type="default" r:id="rId8"/>
          <w:pgSz w:w="11906" w:h="16838" w:code="9"/>
          <w:pgMar w:top="1134" w:right="567" w:bottom="1134" w:left="1701" w:header="0" w:footer="0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="00AE5F8F">
        <w:rPr>
          <w:rFonts w:ascii="Times New Roman" w:hAnsi="Times New Roman" w:cs="Times New Roman"/>
        </w:rPr>
        <w:t xml:space="preserve"> </w:t>
      </w:r>
      <w:proofErr w:type="spellStart"/>
      <w:r w:rsidR="00AE5F8F">
        <w:rPr>
          <w:rFonts w:ascii="Times New Roman" w:hAnsi="Times New Roman" w:cs="Times New Roman"/>
        </w:rPr>
        <w:t>Зудовского</w:t>
      </w:r>
      <w:proofErr w:type="spellEnd"/>
      <w:r w:rsidR="00AE5F8F">
        <w:rPr>
          <w:rFonts w:ascii="Times New Roman" w:hAnsi="Times New Roman" w:cs="Times New Roman"/>
        </w:rPr>
        <w:t xml:space="preserve"> сельсовета </w:t>
      </w:r>
      <w:proofErr w:type="spellStart"/>
      <w:r w:rsidR="00AE5F8F">
        <w:rPr>
          <w:rFonts w:ascii="Times New Roman" w:hAnsi="Times New Roman" w:cs="Times New Roman"/>
        </w:rPr>
        <w:t>Болотнинского</w:t>
      </w:r>
      <w:proofErr w:type="spellEnd"/>
      <w:r w:rsidR="00AE5F8F">
        <w:rPr>
          <w:rFonts w:ascii="Times New Roman" w:hAnsi="Times New Roman" w:cs="Times New Roman"/>
        </w:rPr>
        <w:t xml:space="preserve"> района Новосибирской области</w:t>
      </w:r>
      <w:r w:rsidR="009A7788" w:rsidRPr="005C3696">
        <w:rPr>
          <w:rFonts w:ascii="Times New Roman" w:hAnsi="Times New Roman" w:cs="Times New Roman"/>
        </w:rPr>
        <w:t>, должности руководител</w:t>
      </w:r>
      <w:r w:rsidR="00AE5F8F">
        <w:rPr>
          <w:rFonts w:ascii="Times New Roman" w:hAnsi="Times New Roman" w:cs="Times New Roman"/>
        </w:rPr>
        <w:t>я</w:t>
      </w:r>
      <w:r w:rsidR="009A7788" w:rsidRPr="005C3696">
        <w:rPr>
          <w:rFonts w:ascii="Times New Roman" w:hAnsi="Times New Roman" w:cs="Times New Roman"/>
        </w:rPr>
        <w:t xml:space="preserve"> муниципальн</w:t>
      </w:r>
      <w:r w:rsidR="00AE5F8F">
        <w:rPr>
          <w:rFonts w:ascii="Times New Roman" w:hAnsi="Times New Roman" w:cs="Times New Roman"/>
        </w:rPr>
        <w:t>ого</w:t>
      </w:r>
      <w:r w:rsidR="009A7788" w:rsidRPr="005C3696">
        <w:rPr>
          <w:rFonts w:ascii="Times New Roman" w:hAnsi="Times New Roman" w:cs="Times New Roman"/>
        </w:rPr>
        <w:t xml:space="preserve"> учреждени</w:t>
      </w:r>
      <w:r w:rsidR="00AE5F8F">
        <w:rPr>
          <w:rFonts w:ascii="Times New Roman" w:hAnsi="Times New Roman" w:cs="Times New Roman"/>
        </w:rPr>
        <w:t xml:space="preserve">я </w:t>
      </w:r>
      <w:proofErr w:type="spellStart"/>
      <w:r w:rsidR="00AE5F8F">
        <w:rPr>
          <w:rFonts w:ascii="Times New Roman" w:hAnsi="Times New Roman" w:cs="Times New Roman"/>
        </w:rPr>
        <w:t>Зудовского</w:t>
      </w:r>
      <w:proofErr w:type="spellEnd"/>
      <w:r w:rsidR="00AE5F8F">
        <w:rPr>
          <w:rFonts w:ascii="Times New Roman" w:hAnsi="Times New Roman" w:cs="Times New Roman"/>
        </w:rPr>
        <w:t xml:space="preserve"> сельсовета </w:t>
      </w:r>
      <w:proofErr w:type="spellStart"/>
      <w:r w:rsidR="00AE5F8F">
        <w:rPr>
          <w:rFonts w:ascii="Times New Roman" w:hAnsi="Times New Roman" w:cs="Times New Roman"/>
        </w:rPr>
        <w:t>Болотнинского</w:t>
      </w:r>
      <w:proofErr w:type="spellEnd"/>
      <w:r w:rsidR="00AE5F8F">
        <w:rPr>
          <w:rFonts w:ascii="Times New Roman" w:hAnsi="Times New Roman" w:cs="Times New Roman"/>
        </w:rPr>
        <w:t xml:space="preserve">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</w:t>
      </w:r>
      <w:r w:rsidR="00AE5F8F">
        <w:rPr>
          <w:rFonts w:ascii="Times New Roman" w:hAnsi="Times New Roman" w:cs="Times New Roman"/>
        </w:rPr>
        <w:t>ом</w:t>
      </w:r>
      <w:r w:rsidR="009A7788" w:rsidRPr="005C3696">
        <w:rPr>
          <w:rFonts w:ascii="Times New Roman" w:hAnsi="Times New Roman" w:cs="Times New Roman"/>
        </w:rPr>
        <w:t xml:space="preserve"> сайт</w:t>
      </w:r>
      <w:r w:rsidR="00AE5F8F">
        <w:rPr>
          <w:rFonts w:ascii="Times New Roman" w:hAnsi="Times New Roman" w:cs="Times New Roman"/>
        </w:rPr>
        <w:t xml:space="preserve">е администрации </w:t>
      </w:r>
      <w:proofErr w:type="spellStart"/>
      <w:r w:rsidR="00AE5F8F">
        <w:rPr>
          <w:rFonts w:ascii="Times New Roman" w:hAnsi="Times New Roman" w:cs="Times New Roman"/>
        </w:rPr>
        <w:t>Зудовского</w:t>
      </w:r>
      <w:proofErr w:type="spellEnd"/>
      <w:r w:rsidR="00AE5F8F">
        <w:rPr>
          <w:rFonts w:ascii="Times New Roman" w:hAnsi="Times New Roman" w:cs="Times New Roman"/>
        </w:rPr>
        <w:t xml:space="preserve"> сельсовета </w:t>
      </w:r>
      <w:proofErr w:type="spellStart"/>
      <w:r w:rsidR="00AE5F8F">
        <w:rPr>
          <w:rFonts w:ascii="Times New Roman" w:hAnsi="Times New Roman" w:cs="Times New Roman"/>
        </w:rPr>
        <w:t>Болотнинского</w:t>
      </w:r>
      <w:proofErr w:type="spellEnd"/>
      <w:r w:rsidR="00AE5F8F">
        <w:rPr>
          <w:rFonts w:ascii="Times New Roman" w:hAnsi="Times New Roman" w:cs="Times New Roman"/>
        </w:rPr>
        <w:t xml:space="preserve">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AE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AE5F8F">
              <w:rPr>
                <w:rFonts w:ascii="Times New Roman" w:hAnsi="Times New Roman" w:cs="Times New Roman"/>
                <w:b/>
              </w:rPr>
              <w:t xml:space="preserve">и членов их семей на официальном сайте администрации </w:t>
            </w:r>
            <w:proofErr w:type="spellStart"/>
            <w:r w:rsidR="00AE5F8F">
              <w:rPr>
                <w:rFonts w:ascii="Times New Roman" w:hAnsi="Times New Roman" w:cs="Times New Roman"/>
                <w:b/>
              </w:rPr>
              <w:t>Зудовского</w:t>
            </w:r>
            <w:proofErr w:type="spellEnd"/>
            <w:r w:rsidR="00AE5F8F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="00AE5F8F">
              <w:rPr>
                <w:rFonts w:ascii="Times New Roman" w:hAnsi="Times New Roman" w:cs="Times New Roman"/>
                <w:b/>
              </w:rPr>
              <w:t>Болотнинского</w:t>
            </w:r>
            <w:proofErr w:type="spellEnd"/>
            <w:r w:rsidR="00AE5F8F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EF594F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b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proofErr w:type="spellStart"/>
      <w:r w:rsidR="00C26DD6">
        <w:rPr>
          <w:rFonts w:ascii="Times New Roman" w:hAnsi="Times New Roman" w:cs="Times New Roman"/>
        </w:rPr>
        <w:t>Зудовского</w:t>
      </w:r>
      <w:proofErr w:type="spellEnd"/>
      <w:r w:rsidR="00C26DD6">
        <w:rPr>
          <w:rFonts w:ascii="Times New Roman" w:hAnsi="Times New Roman" w:cs="Times New Roman"/>
        </w:rPr>
        <w:t xml:space="preserve"> сельсовета </w:t>
      </w:r>
      <w:proofErr w:type="spellStart"/>
      <w:r w:rsidR="00C26DD6">
        <w:rPr>
          <w:rFonts w:ascii="Times New Roman" w:hAnsi="Times New Roman" w:cs="Times New Roman"/>
        </w:rPr>
        <w:t>Болотнинского</w:t>
      </w:r>
      <w:proofErr w:type="spellEnd"/>
      <w:r w:rsidR="00C26DD6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5C3696">
        <w:rPr>
          <w:rFonts w:ascii="Times New Roman" w:hAnsi="Times New Roman" w:cs="Times New Roman"/>
        </w:rPr>
        <w:t>, должности руководител</w:t>
      </w:r>
      <w:r w:rsidR="00C26DD6">
        <w:rPr>
          <w:rFonts w:ascii="Times New Roman" w:hAnsi="Times New Roman" w:cs="Times New Roman"/>
        </w:rPr>
        <w:t>я</w:t>
      </w:r>
      <w:r w:rsidR="00FF6719" w:rsidRPr="005C3696">
        <w:rPr>
          <w:rFonts w:ascii="Times New Roman" w:hAnsi="Times New Roman" w:cs="Times New Roman"/>
        </w:rPr>
        <w:t xml:space="preserve"> муниципальн</w:t>
      </w:r>
      <w:r w:rsidR="00C26DD6">
        <w:rPr>
          <w:rFonts w:ascii="Times New Roman" w:hAnsi="Times New Roman" w:cs="Times New Roman"/>
        </w:rPr>
        <w:t>ого</w:t>
      </w:r>
      <w:r w:rsidR="00FF6719" w:rsidRPr="005C3696">
        <w:rPr>
          <w:rFonts w:ascii="Times New Roman" w:hAnsi="Times New Roman" w:cs="Times New Roman"/>
        </w:rPr>
        <w:t xml:space="preserve"> учреждени</w:t>
      </w:r>
      <w:r w:rsidR="00C26DD6">
        <w:rPr>
          <w:rFonts w:ascii="Times New Roman" w:hAnsi="Times New Roman" w:cs="Times New Roman"/>
        </w:rPr>
        <w:t xml:space="preserve">я </w:t>
      </w:r>
      <w:proofErr w:type="spellStart"/>
      <w:r w:rsidR="00C26DD6">
        <w:rPr>
          <w:rFonts w:ascii="Times New Roman" w:hAnsi="Times New Roman" w:cs="Times New Roman"/>
        </w:rPr>
        <w:t>Зудовского</w:t>
      </w:r>
      <w:proofErr w:type="spellEnd"/>
      <w:r w:rsidR="00C26DD6">
        <w:rPr>
          <w:rFonts w:ascii="Times New Roman" w:hAnsi="Times New Roman" w:cs="Times New Roman"/>
        </w:rPr>
        <w:t xml:space="preserve"> сельсовета </w:t>
      </w:r>
      <w:proofErr w:type="spellStart"/>
      <w:r w:rsidR="00C26DD6">
        <w:rPr>
          <w:rFonts w:ascii="Times New Roman" w:hAnsi="Times New Roman" w:cs="Times New Roman"/>
        </w:rPr>
        <w:t>Болотнинского</w:t>
      </w:r>
      <w:proofErr w:type="spellEnd"/>
      <w:r w:rsidR="00C26DD6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</w:t>
      </w:r>
      <w:r w:rsidR="00C26DD6">
        <w:rPr>
          <w:rFonts w:ascii="Times New Roman" w:hAnsi="Times New Roman" w:cs="Times New Roman"/>
        </w:rPr>
        <w:t>и членов их семей на официальном</w:t>
      </w:r>
      <w:r w:rsidR="00FF6719" w:rsidRPr="005C3696">
        <w:rPr>
          <w:rFonts w:ascii="Times New Roman" w:hAnsi="Times New Roman" w:cs="Times New Roman"/>
        </w:rPr>
        <w:t xml:space="preserve"> сайт</w:t>
      </w:r>
      <w:r w:rsidR="00C26DD6">
        <w:rPr>
          <w:rFonts w:ascii="Times New Roman" w:hAnsi="Times New Roman" w:cs="Times New Roman"/>
        </w:rPr>
        <w:t xml:space="preserve">е администрации </w:t>
      </w:r>
      <w:proofErr w:type="spellStart"/>
      <w:r w:rsidR="00C26DD6">
        <w:rPr>
          <w:rFonts w:ascii="Times New Roman" w:hAnsi="Times New Roman" w:cs="Times New Roman"/>
        </w:rPr>
        <w:t>Зудовского</w:t>
      </w:r>
      <w:proofErr w:type="spellEnd"/>
      <w:r w:rsidR="00C26DD6">
        <w:rPr>
          <w:rFonts w:ascii="Times New Roman" w:hAnsi="Times New Roman" w:cs="Times New Roman"/>
        </w:rPr>
        <w:t xml:space="preserve"> сельсовета </w:t>
      </w:r>
      <w:proofErr w:type="spellStart"/>
      <w:r w:rsidR="00C26DD6">
        <w:rPr>
          <w:rFonts w:ascii="Times New Roman" w:hAnsi="Times New Roman" w:cs="Times New Roman"/>
        </w:rPr>
        <w:t>Болотнинского</w:t>
      </w:r>
      <w:proofErr w:type="spellEnd"/>
      <w:r w:rsidR="00C26DD6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  <w:r w:rsidR="00EF594F">
        <w:rPr>
          <w:rFonts w:ascii="Times New Roman" w:hAnsi="Times New Roman" w:cs="Times New Roman"/>
        </w:rPr>
        <w:t xml:space="preserve"> – </w:t>
      </w:r>
      <w:r w:rsidR="00EF594F" w:rsidRPr="00EF594F">
        <w:rPr>
          <w:rFonts w:ascii="Times New Roman" w:hAnsi="Times New Roman" w:cs="Times New Roman"/>
          <w:b/>
        </w:rPr>
        <w:t>отменено решением от 29.06.2023 г. № 148.</w:t>
      </w:r>
    </w:p>
    <w:p w:rsidR="00FF6719" w:rsidRPr="00EF594F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proofErr w:type="spellStart"/>
      <w:r w:rsidR="00C26DD6">
        <w:rPr>
          <w:rFonts w:ascii="Times New Roman" w:hAnsi="Times New Roman" w:cs="Times New Roman"/>
        </w:rPr>
        <w:t>Зудовского</w:t>
      </w:r>
      <w:proofErr w:type="spellEnd"/>
      <w:r w:rsidR="00C26DD6">
        <w:rPr>
          <w:rFonts w:ascii="Times New Roman" w:hAnsi="Times New Roman" w:cs="Times New Roman"/>
        </w:rPr>
        <w:t xml:space="preserve"> сельсовета </w:t>
      </w:r>
      <w:proofErr w:type="spellStart"/>
      <w:r w:rsidR="00C26DD6">
        <w:rPr>
          <w:rFonts w:ascii="Times New Roman" w:hAnsi="Times New Roman" w:cs="Times New Roman"/>
        </w:rPr>
        <w:t>Болотнинского</w:t>
      </w:r>
      <w:proofErr w:type="spellEnd"/>
      <w:r w:rsidR="00C26DD6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5C3696">
        <w:rPr>
          <w:rFonts w:ascii="Times New Roman" w:hAnsi="Times New Roman" w:cs="Times New Roman"/>
        </w:rPr>
        <w:t>, должности руководител</w:t>
      </w:r>
      <w:r w:rsidR="00C26DD6">
        <w:rPr>
          <w:rFonts w:ascii="Times New Roman" w:hAnsi="Times New Roman" w:cs="Times New Roman"/>
        </w:rPr>
        <w:t>я</w:t>
      </w:r>
      <w:r w:rsidR="00FF6719" w:rsidRPr="005C3696">
        <w:rPr>
          <w:rFonts w:ascii="Times New Roman" w:hAnsi="Times New Roman" w:cs="Times New Roman"/>
        </w:rPr>
        <w:t xml:space="preserve"> муниципальн</w:t>
      </w:r>
      <w:r w:rsidR="00C26DD6">
        <w:rPr>
          <w:rFonts w:ascii="Times New Roman" w:hAnsi="Times New Roman" w:cs="Times New Roman"/>
        </w:rPr>
        <w:t>ого</w:t>
      </w:r>
      <w:r w:rsidR="00FF6719" w:rsidRPr="005C3696">
        <w:rPr>
          <w:rFonts w:ascii="Times New Roman" w:hAnsi="Times New Roman" w:cs="Times New Roman"/>
        </w:rPr>
        <w:t xml:space="preserve"> учреждени</w:t>
      </w:r>
      <w:r w:rsidR="00C26DD6">
        <w:rPr>
          <w:rFonts w:ascii="Times New Roman" w:hAnsi="Times New Roman" w:cs="Times New Roman"/>
        </w:rPr>
        <w:t xml:space="preserve">я </w:t>
      </w:r>
      <w:proofErr w:type="spellStart"/>
      <w:r w:rsidR="00C26DD6">
        <w:rPr>
          <w:rFonts w:ascii="Times New Roman" w:hAnsi="Times New Roman" w:cs="Times New Roman"/>
        </w:rPr>
        <w:t>Зудовского</w:t>
      </w:r>
      <w:proofErr w:type="spellEnd"/>
      <w:r w:rsidR="00C26DD6">
        <w:rPr>
          <w:rFonts w:ascii="Times New Roman" w:hAnsi="Times New Roman" w:cs="Times New Roman"/>
        </w:rPr>
        <w:t xml:space="preserve"> сельсовета </w:t>
      </w:r>
      <w:proofErr w:type="spellStart"/>
      <w:r w:rsidR="00C26DD6">
        <w:rPr>
          <w:rFonts w:ascii="Times New Roman" w:hAnsi="Times New Roman" w:cs="Times New Roman"/>
        </w:rPr>
        <w:t>Болотнинского</w:t>
      </w:r>
      <w:proofErr w:type="spellEnd"/>
      <w:r w:rsidR="00C26DD6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</w:t>
      </w:r>
      <w:r w:rsidR="00C26DD6">
        <w:rPr>
          <w:rFonts w:ascii="Times New Roman" w:hAnsi="Times New Roman" w:cs="Times New Roman"/>
        </w:rPr>
        <w:t>и членов их семей на официальном</w:t>
      </w:r>
      <w:r w:rsidR="00FF6719" w:rsidRPr="005C3696">
        <w:rPr>
          <w:rFonts w:ascii="Times New Roman" w:hAnsi="Times New Roman" w:cs="Times New Roman"/>
        </w:rPr>
        <w:t xml:space="preserve"> сайт</w:t>
      </w:r>
      <w:r w:rsidR="00C26DD6">
        <w:rPr>
          <w:rFonts w:ascii="Times New Roman" w:hAnsi="Times New Roman" w:cs="Times New Roman"/>
        </w:rPr>
        <w:t xml:space="preserve">е администрации </w:t>
      </w:r>
      <w:proofErr w:type="spellStart"/>
      <w:r w:rsidR="00C26DD6">
        <w:rPr>
          <w:rFonts w:ascii="Times New Roman" w:hAnsi="Times New Roman" w:cs="Times New Roman"/>
        </w:rPr>
        <w:t>Зудовского</w:t>
      </w:r>
      <w:proofErr w:type="spellEnd"/>
      <w:r w:rsidR="00C26DD6">
        <w:rPr>
          <w:rFonts w:ascii="Times New Roman" w:hAnsi="Times New Roman" w:cs="Times New Roman"/>
        </w:rPr>
        <w:t xml:space="preserve"> сельсовета </w:t>
      </w:r>
      <w:proofErr w:type="spellStart"/>
      <w:r w:rsidR="00C26DD6">
        <w:rPr>
          <w:rFonts w:ascii="Times New Roman" w:hAnsi="Times New Roman" w:cs="Times New Roman"/>
        </w:rPr>
        <w:t>Болотнинского</w:t>
      </w:r>
      <w:proofErr w:type="spellEnd"/>
      <w:r w:rsidR="00C26DD6">
        <w:rPr>
          <w:rFonts w:ascii="Times New Roman" w:hAnsi="Times New Roman" w:cs="Times New Roman"/>
        </w:rPr>
        <w:t xml:space="preserve">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C26DD6">
        <w:rPr>
          <w:rFonts w:ascii="Times New Roman" w:hAnsi="Times New Roman" w:cs="Times New Roman"/>
          <w:b/>
        </w:rPr>
        <w:t>и членов их семей на официальном</w:t>
      </w:r>
      <w:r w:rsidRPr="005C3696">
        <w:rPr>
          <w:rFonts w:ascii="Times New Roman" w:hAnsi="Times New Roman" w:cs="Times New Roman"/>
          <w:b/>
        </w:rPr>
        <w:t xml:space="preserve"> сайт</w:t>
      </w:r>
      <w:r w:rsidR="00C26DD6">
        <w:rPr>
          <w:rFonts w:ascii="Times New Roman" w:hAnsi="Times New Roman" w:cs="Times New Roman"/>
          <w:b/>
        </w:rPr>
        <w:t xml:space="preserve">е администрации </w:t>
      </w:r>
      <w:proofErr w:type="spellStart"/>
      <w:r w:rsidR="00C26DD6">
        <w:rPr>
          <w:rFonts w:ascii="Times New Roman" w:hAnsi="Times New Roman" w:cs="Times New Roman"/>
          <w:b/>
        </w:rPr>
        <w:t>Зудовского</w:t>
      </w:r>
      <w:proofErr w:type="spellEnd"/>
      <w:r w:rsidR="00C26DD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="00C26DD6">
        <w:rPr>
          <w:rFonts w:ascii="Times New Roman" w:hAnsi="Times New Roman" w:cs="Times New Roman"/>
          <w:b/>
        </w:rPr>
        <w:t>Болотнинского</w:t>
      </w:r>
      <w:proofErr w:type="spellEnd"/>
      <w:r w:rsidR="00C26DD6">
        <w:rPr>
          <w:rFonts w:ascii="Times New Roman" w:hAnsi="Times New Roman" w:cs="Times New Roman"/>
          <w:b/>
        </w:rPr>
        <w:t xml:space="preserve">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94" w:rsidRDefault="00D42F94" w:rsidP="0042362A">
      <w:pPr>
        <w:spacing w:after="0" w:line="240" w:lineRule="auto"/>
      </w:pPr>
      <w:r>
        <w:separator/>
      </w:r>
    </w:p>
  </w:endnote>
  <w:endnote w:type="continuationSeparator" w:id="0">
    <w:p w:rsidR="00D42F94" w:rsidRDefault="00D42F94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94" w:rsidRDefault="00D42F94" w:rsidP="0042362A">
      <w:pPr>
        <w:spacing w:after="0" w:line="240" w:lineRule="auto"/>
      </w:pPr>
      <w:r>
        <w:separator/>
      </w:r>
    </w:p>
  </w:footnote>
  <w:footnote w:type="continuationSeparator" w:id="0">
    <w:p w:rsidR="00D42F94" w:rsidRDefault="00D42F94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</w:p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</w:p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  <w:r>
          <w:tab/>
        </w:r>
      </w:p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</w:p>
      <w:p w:rsidR="00764659" w:rsidRDefault="00764659">
        <w:pPr>
          <w:pStyle w:val="aa"/>
          <w:jc w:val="center"/>
        </w:pPr>
      </w:p>
      <w:p w:rsidR="00764659" w:rsidRDefault="00764659">
        <w:pPr>
          <w:pStyle w:val="aa"/>
          <w:jc w:val="center"/>
        </w:pPr>
      </w:p>
      <w:p w:rsidR="0042362A" w:rsidRPr="0005177F" w:rsidRDefault="007D2BBB">
        <w:pPr>
          <w:pStyle w:val="aa"/>
          <w:jc w:val="center"/>
          <w:rPr>
            <w:rFonts w:ascii="Times New Roman" w:hAnsi="Times New Roman" w:cs="Times New Roman"/>
          </w:rPr>
        </w:pP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5B3A"/>
    <w:rsid w:val="000D602D"/>
    <w:rsid w:val="000E38C2"/>
    <w:rsid w:val="000E7D58"/>
    <w:rsid w:val="000F00D9"/>
    <w:rsid w:val="000F4FBE"/>
    <w:rsid w:val="00105427"/>
    <w:rsid w:val="00105698"/>
    <w:rsid w:val="00105BAA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5658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81941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175D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07628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4659"/>
    <w:rsid w:val="00766533"/>
    <w:rsid w:val="007709D2"/>
    <w:rsid w:val="007714C9"/>
    <w:rsid w:val="00772074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2BBB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0DF7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055B"/>
    <w:rsid w:val="00A62F61"/>
    <w:rsid w:val="00A64991"/>
    <w:rsid w:val="00A7347E"/>
    <w:rsid w:val="00A735C5"/>
    <w:rsid w:val="00A84645"/>
    <w:rsid w:val="00A924A1"/>
    <w:rsid w:val="00A92A76"/>
    <w:rsid w:val="00AB3F7D"/>
    <w:rsid w:val="00AC4085"/>
    <w:rsid w:val="00AC49AE"/>
    <w:rsid w:val="00AC650B"/>
    <w:rsid w:val="00AC6C49"/>
    <w:rsid w:val="00AD0ACC"/>
    <w:rsid w:val="00AE5F8F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4BC"/>
    <w:rsid w:val="00C0484E"/>
    <w:rsid w:val="00C1586C"/>
    <w:rsid w:val="00C2155D"/>
    <w:rsid w:val="00C24168"/>
    <w:rsid w:val="00C26DD6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278E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2F94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54F7D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EF594F"/>
    <w:rsid w:val="00F00452"/>
    <w:rsid w:val="00F01A96"/>
    <w:rsid w:val="00F0778A"/>
    <w:rsid w:val="00F111C5"/>
    <w:rsid w:val="00F11DFC"/>
    <w:rsid w:val="00F12336"/>
    <w:rsid w:val="00F20185"/>
    <w:rsid w:val="00F233B1"/>
    <w:rsid w:val="00F260BF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739D"/>
  <w15:docId w15:val="{0483C35F-5B91-44C2-A7FC-DD28097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05BA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8CE0-C136-452A-BAB3-2CE34328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Admin</cp:lastModifiedBy>
  <cp:revision>8</cp:revision>
  <cp:lastPrinted>2022-02-04T11:24:00Z</cp:lastPrinted>
  <dcterms:created xsi:type="dcterms:W3CDTF">2022-03-29T03:29:00Z</dcterms:created>
  <dcterms:modified xsi:type="dcterms:W3CDTF">2023-12-14T05:49:00Z</dcterms:modified>
</cp:coreProperties>
</file>