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C74" w:rsidRPr="00322E00" w:rsidRDefault="00726C74" w:rsidP="00726C74">
      <w:pPr>
        <w:pStyle w:val="a3"/>
        <w:spacing w:before="0" w:beforeAutospacing="0"/>
        <w:jc w:val="center"/>
        <w:rPr>
          <w:b/>
        </w:rPr>
      </w:pPr>
      <w:r w:rsidRPr="00322E00">
        <w:rPr>
          <w:b/>
        </w:rPr>
        <w:t>АДМИНИСТРАЦИЯ ЗУДОВСКОГО СЕЛЬСОВЕТА</w:t>
      </w:r>
    </w:p>
    <w:p w:rsidR="00726C74" w:rsidRPr="00322E00" w:rsidRDefault="00726C74" w:rsidP="00726C74">
      <w:pPr>
        <w:pStyle w:val="a3"/>
        <w:spacing w:before="0" w:beforeAutospacing="0"/>
        <w:jc w:val="center"/>
        <w:rPr>
          <w:b/>
        </w:rPr>
      </w:pPr>
      <w:r w:rsidRPr="00322E00">
        <w:rPr>
          <w:b/>
        </w:rPr>
        <w:t>БОЛОТНИНСКОГО РАЙОНА НОВОСИБИРСКОЙ ОБЛАСТИ</w:t>
      </w:r>
    </w:p>
    <w:p w:rsidR="00726C74" w:rsidRPr="00322E00" w:rsidRDefault="00726C74" w:rsidP="00726C74">
      <w:pPr>
        <w:pStyle w:val="a3"/>
        <w:spacing w:before="0" w:beforeAutospacing="0"/>
        <w:jc w:val="center"/>
        <w:rPr>
          <w:b/>
        </w:rPr>
      </w:pPr>
    </w:p>
    <w:p w:rsidR="00726C74" w:rsidRPr="00322E00" w:rsidRDefault="00726C74" w:rsidP="00726C74">
      <w:pPr>
        <w:pStyle w:val="a3"/>
        <w:jc w:val="center"/>
        <w:rPr>
          <w:b/>
          <w:bCs/>
          <w:snapToGrid w:val="0"/>
        </w:rPr>
      </w:pPr>
      <w:r w:rsidRPr="00322E00">
        <w:rPr>
          <w:b/>
          <w:bCs/>
          <w:snapToGrid w:val="0"/>
        </w:rPr>
        <w:t>ПОСТАНОВЛЕНИЕ</w:t>
      </w:r>
    </w:p>
    <w:p w:rsidR="00726C74" w:rsidRPr="00322E00" w:rsidRDefault="00322E00" w:rsidP="00726C74">
      <w:pPr>
        <w:pStyle w:val="a3"/>
      </w:pPr>
      <w:r w:rsidRPr="00322E00">
        <w:rPr>
          <w:b/>
          <w:bCs/>
          <w:snapToGrid w:val="0"/>
        </w:rPr>
        <w:t xml:space="preserve"> 14.10.2019</w:t>
      </w:r>
      <w:r w:rsidR="00726C74" w:rsidRPr="00322E00">
        <w:rPr>
          <w:b/>
          <w:bCs/>
          <w:snapToGrid w:val="0"/>
        </w:rPr>
        <w:t xml:space="preserve"> </w:t>
      </w:r>
      <w:r w:rsidR="00726C74" w:rsidRPr="00322E00">
        <w:t xml:space="preserve">г.                                                                                                       № </w:t>
      </w:r>
      <w:r w:rsidRPr="00322E00">
        <w:t>97</w:t>
      </w:r>
    </w:p>
    <w:p w:rsidR="00726C74" w:rsidRPr="00322E00" w:rsidRDefault="00726C74" w:rsidP="00726C74">
      <w:pPr>
        <w:pStyle w:val="a3"/>
      </w:pPr>
    </w:p>
    <w:p w:rsidR="00726C74" w:rsidRPr="00322E00" w:rsidRDefault="00726C74" w:rsidP="00726C74">
      <w:pPr>
        <w:spacing w:before="0" w:beforeAutospacing="0"/>
        <w:jc w:val="center"/>
      </w:pPr>
      <w:r w:rsidRPr="00322E00">
        <w:t xml:space="preserve">О внесении изменений в постановление администрации </w:t>
      </w:r>
      <w:proofErr w:type="spellStart"/>
      <w:r w:rsidRPr="00322E00">
        <w:t>Зудовского</w:t>
      </w:r>
      <w:proofErr w:type="spellEnd"/>
      <w:r w:rsidRPr="00322E00">
        <w:t xml:space="preserve"> сельсовета </w:t>
      </w:r>
      <w:proofErr w:type="spellStart"/>
      <w:r w:rsidRPr="00322E00">
        <w:t>Болотнинского</w:t>
      </w:r>
      <w:proofErr w:type="spellEnd"/>
      <w:r w:rsidRPr="00322E00">
        <w:t xml:space="preserve"> района Новосибирской области от 14.12.2015</w:t>
      </w:r>
    </w:p>
    <w:p w:rsidR="00726C74" w:rsidRPr="00322E00" w:rsidRDefault="00726C74" w:rsidP="00726C74">
      <w:pPr>
        <w:spacing w:before="0" w:beforeAutospacing="0"/>
        <w:jc w:val="center"/>
      </w:pPr>
      <w:r w:rsidRPr="00322E00">
        <w:t xml:space="preserve">№ 118 «Об  утверждении Административного регламента </w:t>
      </w:r>
      <w:r w:rsidRPr="00322E00">
        <w:rPr>
          <w:bCs/>
        </w:rPr>
        <w:t xml:space="preserve">предоставления муниципальной услуги </w:t>
      </w:r>
      <w:r w:rsidRPr="00322E00">
        <w:t>«Предоставление земельных участков из земель сельскохозяйственного назначения, находящихся в муниципальной собственности, для осуществления фермерским хозяйством его деятельности»</w:t>
      </w:r>
    </w:p>
    <w:p w:rsidR="00726C74" w:rsidRPr="00322E00" w:rsidRDefault="00726C74" w:rsidP="00726C74">
      <w:pPr>
        <w:tabs>
          <w:tab w:val="center" w:pos="4960"/>
        </w:tabs>
        <w:spacing w:before="0" w:beforeAutospacing="0"/>
        <w:jc w:val="both"/>
      </w:pPr>
      <w:r w:rsidRPr="00322E00">
        <w:t xml:space="preserve">         </w:t>
      </w:r>
    </w:p>
    <w:p w:rsidR="00726C74" w:rsidRPr="00322E00" w:rsidRDefault="00726C74" w:rsidP="00726C74">
      <w:pPr>
        <w:tabs>
          <w:tab w:val="center" w:pos="4960"/>
        </w:tabs>
        <w:spacing w:before="0" w:beforeAutospacing="0"/>
        <w:jc w:val="both"/>
        <w:rPr>
          <w:b/>
        </w:rPr>
      </w:pPr>
      <w:r w:rsidRPr="00322E00">
        <w:t xml:space="preserve">        В целях приведения административного регламента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для осуществления фермерским хозяйством его деятельности, в соответствие с действующим законодательством, администрация  </w:t>
      </w:r>
      <w:proofErr w:type="spellStart"/>
      <w:r w:rsidRPr="00322E00">
        <w:t>Зудовского</w:t>
      </w:r>
      <w:proofErr w:type="spellEnd"/>
      <w:r w:rsidRPr="00322E00">
        <w:t xml:space="preserve"> сельсовета </w:t>
      </w:r>
      <w:proofErr w:type="spellStart"/>
      <w:r w:rsidRPr="00322E00">
        <w:t>Болотнинского</w:t>
      </w:r>
      <w:proofErr w:type="spellEnd"/>
      <w:r w:rsidRPr="00322E00">
        <w:t xml:space="preserve"> района Новосибирской области, </w:t>
      </w:r>
      <w:proofErr w:type="spellStart"/>
      <w:proofErr w:type="gramStart"/>
      <w:r w:rsidRPr="00322E00">
        <w:rPr>
          <w:b/>
        </w:rPr>
        <w:t>п</w:t>
      </w:r>
      <w:proofErr w:type="spellEnd"/>
      <w:proofErr w:type="gramEnd"/>
      <w:r w:rsidRPr="00322E00">
        <w:rPr>
          <w:b/>
        </w:rPr>
        <w:t xml:space="preserve"> о с т а </w:t>
      </w:r>
      <w:proofErr w:type="spellStart"/>
      <w:r w:rsidRPr="00322E00">
        <w:rPr>
          <w:b/>
        </w:rPr>
        <w:t>н</w:t>
      </w:r>
      <w:proofErr w:type="spellEnd"/>
      <w:r w:rsidRPr="00322E00">
        <w:rPr>
          <w:b/>
        </w:rPr>
        <w:t xml:space="preserve"> о в л я е т:</w:t>
      </w:r>
    </w:p>
    <w:p w:rsidR="00726C74" w:rsidRPr="00322E00" w:rsidRDefault="00726C74" w:rsidP="00726C74">
      <w:pPr>
        <w:spacing w:before="0" w:beforeAutospacing="0"/>
        <w:jc w:val="both"/>
      </w:pPr>
      <w:r w:rsidRPr="00322E00">
        <w:t xml:space="preserve">        1.Внести в административный регламент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для осуществления фермерским хозяйством его деятельности, утвержденный  постановлением администрации </w:t>
      </w:r>
      <w:proofErr w:type="spellStart"/>
      <w:r w:rsidRPr="00322E00">
        <w:t>Зудовского</w:t>
      </w:r>
      <w:proofErr w:type="spellEnd"/>
      <w:r w:rsidRPr="00322E00">
        <w:t xml:space="preserve"> сельсовета </w:t>
      </w:r>
      <w:proofErr w:type="spellStart"/>
      <w:r w:rsidRPr="00322E00">
        <w:t>Болотнинского</w:t>
      </w:r>
      <w:proofErr w:type="spellEnd"/>
      <w:r w:rsidRPr="00322E00">
        <w:t xml:space="preserve"> района Новосибирской области от 14.12.2015 № 118, </w:t>
      </w:r>
      <w:r w:rsidRPr="00322E00">
        <w:rPr>
          <w:bCs/>
        </w:rPr>
        <w:t>следующие изменения:</w:t>
      </w:r>
    </w:p>
    <w:p w:rsidR="00F55AB2" w:rsidRPr="00322E00" w:rsidRDefault="00F55AB2" w:rsidP="00F55AB2">
      <w:pPr>
        <w:pStyle w:val="ConsPlusNormal0"/>
        <w:ind w:firstLine="0"/>
        <w:jc w:val="both"/>
        <w:rPr>
          <w:rFonts w:ascii="Times New Roman" w:hAnsi="Times New Roman" w:cs="Times New Roman"/>
          <w:sz w:val="28"/>
          <w:szCs w:val="28"/>
        </w:rPr>
      </w:pPr>
      <w:r w:rsidRPr="00322E00">
        <w:rPr>
          <w:rFonts w:ascii="Times New Roman" w:hAnsi="Times New Roman" w:cs="Times New Roman"/>
          <w:sz w:val="28"/>
          <w:szCs w:val="28"/>
        </w:rPr>
        <w:t xml:space="preserve">        1.1.</w:t>
      </w:r>
      <w:r w:rsidR="00726C74" w:rsidRPr="00322E00">
        <w:rPr>
          <w:rFonts w:ascii="Times New Roman" w:hAnsi="Times New Roman" w:cs="Times New Roman"/>
          <w:sz w:val="28"/>
          <w:szCs w:val="28"/>
        </w:rPr>
        <w:t>п. 3 административно</w:t>
      </w:r>
      <w:r w:rsidR="00A60D9F" w:rsidRPr="00322E00">
        <w:rPr>
          <w:rFonts w:ascii="Times New Roman" w:hAnsi="Times New Roman" w:cs="Times New Roman"/>
          <w:sz w:val="28"/>
          <w:szCs w:val="28"/>
        </w:rPr>
        <w:t xml:space="preserve">го регламента изложить в следующей редакции: </w:t>
      </w:r>
    </w:p>
    <w:p w:rsidR="00A60D9F" w:rsidRPr="00322E00" w:rsidRDefault="00F55AB2" w:rsidP="00F55AB2">
      <w:pPr>
        <w:pStyle w:val="ConsPlusNormal0"/>
        <w:ind w:firstLine="0"/>
        <w:jc w:val="both"/>
        <w:rPr>
          <w:rFonts w:ascii="Times New Roman" w:hAnsi="Times New Roman" w:cs="Times New Roman"/>
          <w:sz w:val="28"/>
          <w:szCs w:val="28"/>
        </w:rPr>
      </w:pPr>
      <w:r w:rsidRPr="00322E00">
        <w:rPr>
          <w:rFonts w:ascii="Times New Roman" w:hAnsi="Times New Roman" w:cs="Times New Roman"/>
          <w:sz w:val="28"/>
          <w:szCs w:val="28"/>
        </w:rPr>
        <w:t xml:space="preserve">        </w:t>
      </w:r>
      <w:r w:rsidR="00A60D9F" w:rsidRPr="00322E00">
        <w:rPr>
          <w:rFonts w:ascii="Times New Roman" w:hAnsi="Times New Roman" w:cs="Times New Roman"/>
          <w:sz w:val="28"/>
          <w:szCs w:val="28"/>
        </w:rPr>
        <w:t>3.</w:t>
      </w:r>
      <w:r w:rsidR="00A60D9F" w:rsidRPr="00322E00">
        <w:rPr>
          <w:rFonts w:ascii="Times New Roman" w:hAnsi="Times New Roman" w:cs="Times New Roman"/>
          <w:bCs/>
          <w:sz w:val="28"/>
          <w:szCs w:val="28"/>
        </w:rPr>
        <w:t xml:space="preserve">Заявитель –  </w:t>
      </w:r>
      <w:r w:rsidR="00A60D9F" w:rsidRPr="00322E00">
        <w:rPr>
          <w:rFonts w:ascii="Times New Roman" w:hAnsi="Times New Roman" w:cs="Times New Roman"/>
          <w:sz w:val="28"/>
          <w:szCs w:val="28"/>
        </w:rPr>
        <w:t>гражд</w:t>
      </w:r>
      <w:r w:rsidR="00A60D9F" w:rsidRPr="00322E00">
        <w:rPr>
          <w:rFonts w:ascii="Times New Roman" w:hAnsi="Times New Roman" w:cs="Times New Roman"/>
          <w:sz w:val="28"/>
          <w:szCs w:val="28"/>
          <w:shd w:val="clear" w:color="auto" w:fill="FFFFFF"/>
        </w:rPr>
        <w:t>анин или крестьянское (фермерское) хозяйство</w:t>
      </w:r>
      <w:r w:rsidR="00A60D9F" w:rsidRPr="00322E00">
        <w:rPr>
          <w:rFonts w:ascii="Times New Roman" w:hAnsi="Times New Roman" w:cs="Times New Roman"/>
          <w:color w:val="454547"/>
          <w:sz w:val="28"/>
          <w:szCs w:val="28"/>
          <w:shd w:val="clear" w:color="auto" w:fill="FFFFFF"/>
        </w:rPr>
        <w:t>,</w:t>
      </w:r>
      <w:r w:rsidR="00A60D9F" w:rsidRPr="00322E00">
        <w:rPr>
          <w:rFonts w:ascii="Times New Roman" w:hAnsi="Times New Roman" w:cs="Times New Roman"/>
          <w:bCs/>
          <w:sz w:val="28"/>
          <w:szCs w:val="28"/>
        </w:rPr>
        <w:t xml:space="preserve"> либо  уполномоченный представитель, обратившиеся в администрацию </w:t>
      </w:r>
      <w:proofErr w:type="spellStart"/>
      <w:r w:rsidR="00A60D9F" w:rsidRPr="00322E00">
        <w:rPr>
          <w:rFonts w:ascii="Times New Roman" w:hAnsi="Times New Roman" w:cs="Times New Roman"/>
          <w:bCs/>
          <w:sz w:val="28"/>
          <w:szCs w:val="28"/>
        </w:rPr>
        <w:t>Зудовского</w:t>
      </w:r>
      <w:proofErr w:type="spellEnd"/>
      <w:r w:rsidR="00A60D9F" w:rsidRPr="00322E00">
        <w:rPr>
          <w:rFonts w:ascii="Times New Roman" w:hAnsi="Times New Roman" w:cs="Times New Roman"/>
          <w:bCs/>
          <w:sz w:val="28"/>
          <w:szCs w:val="28"/>
        </w:rPr>
        <w:t xml:space="preserve">  сельсовета с заявлением или в многофункциональные центры с комплексным запросом о предоставлении муниципальной услуги </w:t>
      </w:r>
      <w:r w:rsidR="00A60D9F" w:rsidRPr="00322E00">
        <w:rPr>
          <w:rFonts w:ascii="Times New Roman" w:hAnsi="Times New Roman" w:cs="Times New Roman"/>
          <w:sz w:val="28"/>
          <w:szCs w:val="28"/>
        </w:rPr>
        <w:t>«Предоставление земельных участков из земель сельскохозяйственного назначения, находящихся в муниципальной собственности, для осуществления фермерс</w:t>
      </w:r>
      <w:r w:rsidRPr="00322E00">
        <w:rPr>
          <w:rFonts w:ascii="Times New Roman" w:hAnsi="Times New Roman" w:cs="Times New Roman"/>
          <w:sz w:val="28"/>
          <w:szCs w:val="28"/>
        </w:rPr>
        <w:t>ким хозяйством его деятельности»;</w:t>
      </w:r>
    </w:p>
    <w:p w:rsidR="00F55AB2" w:rsidRPr="00322E00" w:rsidRDefault="00F55AB2" w:rsidP="00F55AB2">
      <w:pPr>
        <w:pStyle w:val="ConsPlusNormal0"/>
        <w:ind w:firstLine="0"/>
        <w:jc w:val="both"/>
        <w:rPr>
          <w:rFonts w:ascii="Times New Roman" w:hAnsi="Times New Roman" w:cs="Times New Roman"/>
          <w:sz w:val="28"/>
          <w:szCs w:val="28"/>
        </w:rPr>
      </w:pPr>
      <w:r w:rsidRPr="00322E00">
        <w:rPr>
          <w:rFonts w:ascii="Times New Roman" w:hAnsi="Times New Roman" w:cs="Times New Roman"/>
          <w:sz w:val="28"/>
          <w:szCs w:val="28"/>
        </w:rPr>
        <w:t xml:space="preserve">       1.2.</w:t>
      </w:r>
      <w:r w:rsidR="00A60D9F" w:rsidRPr="00322E00">
        <w:rPr>
          <w:rFonts w:ascii="Times New Roman" w:hAnsi="Times New Roman" w:cs="Times New Roman"/>
          <w:sz w:val="28"/>
          <w:szCs w:val="28"/>
        </w:rPr>
        <w:t xml:space="preserve"> п. 19 административного регламента </w:t>
      </w:r>
      <w:r w:rsidRPr="00322E00">
        <w:rPr>
          <w:rFonts w:ascii="Times New Roman" w:hAnsi="Times New Roman" w:cs="Times New Roman"/>
          <w:sz w:val="28"/>
          <w:szCs w:val="28"/>
        </w:rPr>
        <w:t>изложить в следующей редакции:</w:t>
      </w:r>
    </w:p>
    <w:p w:rsidR="00F55AB2" w:rsidRPr="00322E00" w:rsidRDefault="00F55AB2" w:rsidP="00F55AB2">
      <w:pPr>
        <w:pStyle w:val="ConsPlusNormal0"/>
        <w:ind w:firstLine="0"/>
        <w:jc w:val="both"/>
        <w:rPr>
          <w:rFonts w:ascii="Times New Roman" w:hAnsi="Times New Roman" w:cs="Times New Roman"/>
          <w:sz w:val="28"/>
          <w:szCs w:val="28"/>
        </w:rPr>
      </w:pPr>
      <w:r w:rsidRPr="00322E00">
        <w:rPr>
          <w:rFonts w:ascii="Times New Roman" w:hAnsi="Times New Roman" w:cs="Times New Roman"/>
          <w:sz w:val="28"/>
          <w:szCs w:val="28"/>
        </w:rPr>
        <w:t xml:space="preserve">       19 Срок предоставления муниципальной услуги не может превышать 30 календарных дней </w:t>
      </w:r>
      <w:proofErr w:type="gramStart"/>
      <w:r w:rsidRPr="00322E00">
        <w:rPr>
          <w:rFonts w:ascii="Times New Roman" w:hAnsi="Times New Roman" w:cs="Times New Roman"/>
          <w:sz w:val="28"/>
          <w:szCs w:val="28"/>
        </w:rPr>
        <w:t>с даты регистрации</w:t>
      </w:r>
      <w:proofErr w:type="gramEnd"/>
      <w:r w:rsidRPr="00322E00">
        <w:rPr>
          <w:rFonts w:ascii="Times New Roman" w:hAnsi="Times New Roman" w:cs="Times New Roman"/>
          <w:sz w:val="28"/>
          <w:szCs w:val="28"/>
        </w:rPr>
        <w:t xml:space="preserve"> запроса заявителя о предоставлении муниципальной услуги в администрации </w:t>
      </w:r>
      <w:proofErr w:type="spellStart"/>
      <w:r w:rsidRPr="00322E00">
        <w:rPr>
          <w:rFonts w:ascii="Times New Roman" w:eastAsia="Calibri" w:hAnsi="Times New Roman" w:cs="Times New Roman"/>
          <w:sz w:val="28"/>
          <w:szCs w:val="28"/>
        </w:rPr>
        <w:t>Зудовского</w:t>
      </w:r>
      <w:proofErr w:type="spellEnd"/>
      <w:r w:rsidRPr="00322E00">
        <w:rPr>
          <w:rFonts w:ascii="Times New Roman" w:eastAsia="Calibri" w:hAnsi="Times New Roman" w:cs="Times New Roman"/>
          <w:sz w:val="28"/>
          <w:szCs w:val="28"/>
        </w:rPr>
        <w:t xml:space="preserve"> сельсовета</w:t>
      </w:r>
      <w:r w:rsidRPr="00322E00">
        <w:rPr>
          <w:rFonts w:ascii="Times New Roman" w:hAnsi="Times New Roman" w:cs="Times New Roman"/>
          <w:sz w:val="28"/>
          <w:szCs w:val="28"/>
        </w:rPr>
        <w:t xml:space="preserve"> с учетом необходимости обращения в органы и организации, участвующие в предоставлении муниципальной услуги.</w:t>
      </w:r>
    </w:p>
    <w:p w:rsidR="00F55AB2" w:rsidRPr="00322E00" w:rsidRDefault="00F55AB2" w:rsidP="00F55AB2">
      <w:pPr>
        <w:pStyle w:val="ConsPlusNormal0"/>
        <w:ind w:firstLine="0"/>
        <w:jc w:val="both"/>
        <w:rPr>
          <w:rFonts w:ascii="Times New Roman" w:hAnsi="Times New Roman" w:cs="Times New Roman"/>
          <w:sz w:val="28"/>
          <w:szCs w:val="28"/>
        </w:rPr>
      </w:pPr>
      <w:r w:rsidRPr="00322E00">
        <w:rPr>
          <w:rFonts w:ascii="Times New Roman" w:hAnsi="Times New Roman" w:cs="Times New Roman"/>
          <w:sz w:val="28"/>
          <w:szCs w:val="28"/>
        </w:rPr>
        <w:t xml:space="preserve">      1.3. п. 26 изложить в следующей редакции:</w:t>
      </w:r>
    </w:p>
    <w:p w:rsidR="00F55AB2" w:rsidRPr="00322E00" w:rsidRDefault="00F55AB2" w:rsidP="00F55AB2">
      <w:pPr>
        <w:shd w:val="clear" w:color="auto" w:fill="FFFFFF"/>
        <w:spacing w:before="0" w:beforeAutospacing="0" w:line="290" w:lineRule="atLeast"/>
        <w:ind w:firstLine="540"/>
        <w:jc w:val="both"/>
      </w:pPr>
      <w:r w:rsidRPr="00322E00">
        <w:t>26</w:t>
      </w:r>
      <w:proofErr w:type="gramStart"/>
      <w:r w:rsidRPr="00322E00">
        <w:t xml:space="preserve"> К</w:t>
      </w:r>
      <w:proofErr w:type="gramEnd"/>
      <w:r w:rsidRPr="00322E00">
        <w:t xml:space="preserve"> заявлению прилагаются следующие документы:</w:t>
      </w:r>
    </w:p>
    <w:p w:rsidR="00F55AB2" w:rsidRPr="00322E00" w:rsidRDefault="00F55AB2" w:rsidP="00F55AB2">
      <w:pPr>
        <w:pStyle w:val="ConsPlusNormal0"/>
        <w:ind w:firstLine="0"/>
        <w:jc w:val="both"/>
        <w:rPr>
          <w:rFonts w:ascii="Times New Roman" w:hAnsi="Times New Roman" w:cs="Times New Roman"/>
          <w:sz w:val="28"/>
          <w:szCs w:val="28"/>
        </w:rPr>
      </w:pPr>
      <w:r w:rsidRPr="00322E00">
        <w:rPr>
          <w:sz w:val="28"/>
          <w:szCs w:val="28"/>
        </w:rPr>
        <w:t xml:space="preserve">       </w:t>
      </w:r>
      <w:r w:rsidRPr="00322E00">
        <w:rPr>
          <w:rFonts w:ascii="Times New Roman" w:hAnsi="Times New Roman" w:cs="Times New Roman"/>
          <w:sz w:val="28"/>
          <w:szCs w:val="28"/>
        </w:rPr>
        <w:t>а) копия документа, удостоверяющего личность заявителя;</w:t>
      </w:r>
      <w:bookmarkStart w:id="0" w:name="Par168"/>
      <w:bookmarkEnd w:id="0"/>
    </w:p>
    <w:p w:rsidR="00F55AB2" w:rsidRPr="00322E00" w:rsidRDefault="00F55AB2" w:rsidP="00F55AB2">
      <w:pPr>
        <w:shd w:val="clear" w:color="auto" w:fill="FFFFFF"/>
        <w:spacing w:before="0" w:beforeAutospacing="0" w:line="290" w:lineRule="atLeast"/>
        <w:ind w:firstLine="540"/>
        <w:jc w:val="both"/>
      </w:pPr>
      <w:proofErr w:type="gramStart"/>
      <w:r w:rsidRPr="00322E00">
        <w:lastRenderedPageBreak/>
        <w:t>б) документы, подтверждающие право заявителя на приобретение земельного участка без проведения торгов и предусмотренные </w:t>
      </w:r>
      <w:hyperlink r:id="rId5" w:anchor="dst100012" w:history="1">
        <w:r w:rsidRPr="00322E00">
          <w:t>перечнем</w:t>
        </w:r>
      </w:hyperlink>
      <w:r w:rsidRPr="00322E00">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55AB2" w:rsidRPr="00322E00" w:rsidRDefault="00F55AB2" w:rsidP="00F55AB2">
      <w:pPr>
        <w:shd w:val="clear" w:color="auto" w:fill="FFFFFF"/>
        <w:spacing w:before="0" w:beforeAutospacing="0" w:line="290" w:lineRule="atLeast"/>
        <w:ind w:firstLine="540"/>
        <w:jc w:val="both"/>
      </w:pPr>
      <w:bookmarkStart w:id="1" w:name="dst764"/>
      <w:bookmarkEnd w:id="1"/>
      <w:r w:rsidRPr="00322E00">
        <w:t>в)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55AB2" w:rsidRPr="00322E00" w:rsidRDefault="00F55AB2" w:rsidP="00F55AB2">
      <w:pPr>
        <w:shd w:val="clear" w:color="auto" w:fill="FFFFFF"/>
        <w:spacing w:before="0" w:beforeAutospacing="0" w:line="290" w:lineRule="atLeast"/>
        <w:ind w:firstLine="540"/>
        <w:jc w:val="both"/>
      </w:pPr>
      <w:bookmarkStart w:id="2" w:name="dst1960"/>
      <w:bookmarkEnd w:id="2"/>
      <w:r w:rsidRPr="00322E00">
        <w:t xml:space="preserve">г)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F55AB2" w:rsidRPr="00322E00" w:rsidRDefault="00F55AB2" w:rsidP="00F55AB2">
      <w:pPr>
        <w:shd w:val="clear" w:color="auto" w:fill="FFFFFF"/>
        <w:spacing w:before="0" w:beforeAutospacing="0" w:line="290" w:lineRule="atLeast"/>
        <w:ind w:firstLine="540"/>
        <w:jc w:val="both"/>
      </w:pPr>
      <w:bookmarkStart w:id="3" w:name="dst766"/>
      <w:bookmarkEnd w:id="3"/>
      <w:proofErr w:type="spellStart"/>
      <w:r w:rsidRPr="00322E00">
        <w:t>д</w:t>
      </w:r>
      <w:proofErr w:type="spellEnd"/>
      <w:r w:rsidRPr="00322E00">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55AB2" w:rsidRPr="00322E00" w:rsidRDefault="00F55AB2" w:rsidP="00F55AB2">
      <w:pPr>
        <w:pStyle w:val="ConsPlusNormal0"/>
        <w:ind w:firstLine="0"/>
        <w:jc w:val="both"/>
        <w:rPr>
          <w:rFonts w:ascii="Times New Roman" w:hAnsi="Times New Roman" w:cs="Times New Roman"/>
          <w:sz w:val="28"/>
          <w:szCs w:val="28"/>
        </w:rPr>
      </w:pPr>
      <w:bookmarkStart w:id="4" w:name="dst767"/>
      <w:bookmarkStart w:id="5" w:name="dst1721"/>
      <w:bookmarkEnd w:id="4"/>
      <w:bookmarkEnd w:id="5"/>
      <w:r w:rsidRPr="00322E00">
        <w:rPr>
          <w:rFonts w:ascii="Times New Roman" w:hAnsi="Times New Roman" w:cs="Times New Roman"/>
          <w:sz w:val="28"/>
          <w:szCs w:val="28"/>
        </w:rPr>
        <w:t xml:space="preserve">        1.4. п.30 административного регламента дополнить:</w:t>
      </w:r>
    </w:p>
    <w:p w:rsidR="00F55AB2" w:rsidRPr="00322E00" w:rsidRDefault="00F55AB2" w:rsidP="00F55AB2">
      <w:pPr>
        <w:pStyle w:val="ConsPlusNormal0"/>
        <w:ind w:firstLine="0"/>
        <w:jc w:val="both"/>
        <w:rPr>
          <w:rFonts w:ascii="Times New Roman" w:hAnsi="Times New Roman" w:cs="Times New Roman"/>
          <w:sz w:val="28"/>
          <w:szCs w:val="28"/>
        </w:rPr>
      </w:pPr>
      <w:r w:rsidRPr="00322E00">
        <w:rPr>
          <w:rFonts w:ascii="Times New Roman" w:hAnsi="Times New Roman" w:cs="Times New Roman"/>
          <w:sz w:val="28"/>
          <w:szCs w:val="28"/>
        </w:rPr>
        <w:t xml:space="preserve">          в)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F55AB2" w:rsidRPr="00322E00" w:rsidRDefault="00F55AB2" w:rsidP="00F55AB2">
      <w:pPr>
        <w:pStyle w:val="ConsPlusNormal0"/>
        <w:ind w:firstLine="0"/>
        <w:jc w:val="both"/>
        <w:rPr>
          <w:rFonts w:ascii="Times New Roman" w:hAnsi="Times New Roman" w:cs="Times New Roman"/>
          <w:sz w:val="28"/>
          <w:szCs w:val="28"/>
        </w:rPr>
      </w:pPr>
      <w:r w:rsidRPr="00322E00">
        <w:rPr>
          <w:rFonts w:ascii="Times New Roman" w:hAnsi="Times New Roman" w:cs="Times New Roman"/>
          <w:sz w:val="28"/>
          <w:szCs w:val="28"/>
        </w:rPr>
        <w:t xml:space="preserve">         г) выписка из ЕГРН об объекте недвижимости (об испрашиваемом земельном участке; выписка из ЕГРИП ЕГРЮЛ  (администрация получает самостоятельно в рамках электронного взаимодействия)</w:t>
      </w:r>
    </w:p>
    <w:p w:rsidR="00F55AB2" w:rsidRPr="00322E00" w:rsidRDefault="00F55AB2" w:rsidP="00F55AB2">
      <w:pPr>
        <w:pStyle w:val="ConsPlusNormal0"/>
        <w:ind w:firstLine="0"/>
        <w:jc w:val="both"/>
        <w:rPr>
          <w:rFonts w:ascii="Times New Roman" w:hAnsi="Times New Roman" w:cs="Times New Roman"/>
          <w:sz w:val="28"/>
          <w:szCs w:val="28"/>
        </w:rPr>
      </w:pPr>
      <w:r w:rsidRPr="00322E00">
        <w:rPr>
          <w:rFonts w:ascii="Times New Roman" w:hAnsi="Times New Roman" w:cs="Times New Roman"/>
          <w:sz w:val="28"/>
          <w:szCs w:val="28"/>
        </w:rPr>
        <w:t xml:space="preserve">       1.5. п. 31 изложить в следующей редакции:</w:t>
      </w:r>
    </w:p>
    <w:p w:rsidR="00F55AB2" w:rsidRPr="00322E00" w:rsidRDefault="00F55AB2" w:rsidP="00F55AB2">
      <w:pPr>
        <w:pStyle w:val="ConsPlusNormal0"/>
        <w:ind w:firstLine="0"/>
        <w:jc w:val="both"/>
        <w:rPr>
          <w:rFonts w:ascii="Times New Roman" w:hAnsi="Times New Roman" w:cs="Times New Roman"/>
          <w:sz w:val="28"/>
          <w:szCs w:val="28"/>
        </w:rPr>
      </w:pPr>
      <w:r w:rsidRPr="00322E00">
        <w:rPr>
          <w:rFonts w:ascii="Times New Roman" w:hAnsi="Times New Roman" w:cs="Times New Roman"/>
          <w:sz w:val="28"/>
          <w:szCs w:val="28"/>
        </w:rPr>
        <w:t xml:space="preserve">         31</w:t>
      </w:r>
      <w:proofErr w:type="gramStart"/>
      <w:r w:rsidRPr="00322E00">
        <w:rPr>
          <w:rFonts w:ascii="Times New Roman" w:hAnsi="Times New Roman" w:cs="Times New Roman"/>
          <w:sz w:val="28"/>
          <w:szCs w:val="28"/>
        </w:rPr>
        <w:t xml:space="preserve"> В</w:t>
      </w:r>
      <w:proofErr w:type="gramEnd"/>
      <w:r w:rsidRPr="00322E00">
        <w:rPr>
          <w:rFonts w:ascii="Times New Roman" w:hAnsi="Times New Roman" w:cs="Times New Roman"/>
          <w:sz w:val="28"/>
          <w:szCs w:val="28"/>
        </w:rPr>
        <w:t xml:space="preserve"> течении десяти дней со дня поступления заявления о предоставлении земельного участка администрация  возвращает  заявление заявителю если оно не соответствует пункту 27 административного регламента или к заявлению не приложены документы, предоставляемые в соответствии с пунктом 26 административного регламента;</w:t>
      </w:r>
    </w:p>
    <w:p w:rsidR="00F55AB2" w:rsidRPr="00322E00" w:rsidRDefault="00F55AB2" w:rsidP="00F55AB2">
      <w:pPr>
        <w:pStyle w:val="ConsPlusNormal0"/>
        <w:ind w:firstLine="0"/>
        <w:jc w:val="both"/>
        <w:rPr>
          <w:rFonts w:ascii="Times New Roman" w:hAnsi="Times New Roman" w:cs="Times New Roman"/>
          <w:sz w:val="28"/>
          <w:szCs w:val="28"/>
        </w:rPr>
      </w:pPr>
      <w:r w:rsidRPr="00322E00">
        <w:rPr>
          <w:rFonts w:ascii="Times New Roman" w:hAnsi="Times New Roman" w:cs="Times New Roman"/>
          <w:sz w:val="28"/>
          <w:szCs w:val="28"/>
        </w:rPr>
        <w:t xml:space="preserve">        1.6. п. 33 административного регламента отменить;</w:t>
      </w:r>
    </w:p>
    <w:p w:rsidR="00F55AB2" w:rsidRPr="00322E00" w:rsidRDefault="00F55AB2" w:rsidP="00F55AB2">
      <w:pPr>
        <w:pStyle w:val="ConsPlusNormal0"/>
        <w:ind w:firstLine="0"/>
        <w:jc w:val="both"/>
        <w:rPr>
          <w:rFonts w:ascii="Times New Roman" w:hAnsi="Times New Roman" w:cs="Times New Roman"/>
          <w:sz w:val="28"/>
          <w:szCs w:val="28"/>
        </w:rPr>
      </w:pPr>
      <w:r w:rsidRPr="00322E00">
        <w:rPr>
          <w:rFonts w:ascii="Times New Roman" w:hAnsi="Times New Roman" w:cs="Times New Roman"/>
          <w:sz w:val="28"/>
          <w:szCs w:val="28"/>
        </w:rPr>
        <w:t xml:space="preserve">         1.7. п.32 административного регламента дополнить:</w:t>
      </w:r>
    </w:p>
    <w:p w:rsidR="00F55AB2" w:rsidRPr="00322E00" w:rsidRDefault="00F55AB2" w:rsidP="00F55AB2">
      <w:pPr>
        <w:pStyle w:val="ConsPlusNormal0"/>
        <w:ind w:firstLine="0"/>
        <w:jc w:val="both"/>
        <w:rPr>
          <w:rFonts w:ascii="Times New Roman" w:hAnsi="Times New Roman" w:cs="Times New Roman"/>
          <w:bCs/>
          <w:sz w:val="28"/>
          <w:szCs w:val="28"/>
        </w:rPr>
      </w:pPr>
      <w:r w:rsidRPr="00322E00">
        <w:rPr>
          <w:rFonts w:ascii="Times New Roman" w:hAnsi="Times New Roman" w:cs="Times New Roman"/>
          <w:bCs/>
          <w:sz w:val="28"/>
          <w:szCs w:val="28"/>
        </w:rPr>
        <w:t xml:space="preserve">  - </w:t>
      </w:r>
      <w:r w:rsidRPr="00322E00">
        <w:rPr>
          <w:rFonts w:ascii="Times New Roman" w:hAnsi="Times New Roman" w:cs="Times New Roman"/>
          <w:sz w:val="28"/>
          <w:szCs w:val="2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322E00">
        <w:rPr>
          <w:rFonts w:ascii="Times New Roman" w:hAnsi="Times New Roman" w:cs="Times New Roman"/>
          <w:bCs/>
          <w:sz w:val="28"/>
          <w:szCs w:val="28"/>
        </w:rPr>
        <w:t xml:space="preserve"> </w:t>
      </w:r>
    </w:p>
    <w:p w:rsidR="00F55AB2" w:rsidRPr="00322E00" w:rsidRDefault="00F55AB2" w:rsidP="00F55AB2">
      <w:pPr>
        <w:pStyle w:val="ConsPlusNormal0"/>
        <w:ind w:firstLine="0"/>
        <w:jc w:val="both"/>
        <w:rPr>
          <w:rFonts w:ascii="Times New Roman" w:hAnsi="Times New Roman" w:cs="Times New Roman"/>
          <w:sz w:val="28"/>
          <w:szCs w:val="28"/>
        </w:rPr>
      </w:pPr>
      <w:r w:rsidRPr="00322E00">
        <w:rPr>
          <w:rFonts w:ascii="Times New Roman" w:hAnsi="Times New Roman" w:cs="Times New Roman"/>
          <w:sz w:val="28"/>
          <w:szCs w:val="28"/>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bookmarkStart w:id="6" w:name="dst292"/>
      <w:bookmarkEnd w:id="6"/>
    </w:p>
    <w:p w:rsidR="00F55AB2" w:rsidRPr="00322E00" w:rsidRDefault="00F55AB2" w:rsidP="00F55AB2">
      <w:pPr>
        <w:pStyle w:val="ConsPlusNormal0"/>
        <w:ind w:firstLine="0"/>
        <w:jc w:val="both"/>
        <w:rPr>
          <w:rFonts w:ascii="Times New Roman" w:hAnsi="Times New Roman" w:cs="Times New Roman"/>
          <w:sz w:val="28"/>
          <w:szCs w:val="28"/>
        </w:rPr>
      </w:pPr>
      <w:r w:rsidRPr="00322E00">
        <w:rPr>
          <w:rFonts w:ascii="Times New Roman" w:hAnsi="Times New Roman" w:cs="Times New Roman"/>
          <w:sz w:val="28"/>
          <w:szCs w:val="28"/>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w:t>
      </w:r>
      <w:r w:rsidRPr="00322E00">
        <w:rPr>
          <w:rFonts w:ascii="Times New Roman" w:hAnsi="Times New Roman" w:cs="Times New Roman"/>
          <w:sz w:val="28"/>
          <w:szCs w:val="28"/>
        </w:rPr>
        <w:lastRenderedPageBreak/>
        <w:t>ранее комплект документов;</w:t>
      </w:r>
      <w:bookmarkStart w:id="7" w:name="dst293"/>
      <w:bookmarkEnd w:id="7"/>
    </w:p>
    <w:p w:rsidR="00F55AB2" w:rsidRPr="00322E00" w:rsidRDefault="00F55AB2" w:rsidP="00F55AB2">
      <w:pPr>
        <w:pStyle w:val="ConsPlusNormal0"/>
        <w:ind w:firstLine="0"/>
        <w:jc w:val="both"/>
        <w:rPr>
          <w:rFonts w:ascii="Times New Roman" w:hAnsi="Times New Roman" w:cs="Times New Roman"/>
          <w:sz w:val="28"/>
          <w:szCs w:val="28"/>
        </w:rPr>
      </w:pPr>
      <w:r w:rsidRPr="00322E0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bookmarkStart w:id="8" w:name="dst294"/>
      <w:bookmarkEnd w:id="8"/>
    </w:p>
    <w:p w:rsidR="00F55AB2" w:rsidRPr="00322E00" w:rsidRDefault="00F55AB2" w:rsidP="00F55AB2">
      <w:pPr>
        <w:pStyle w:val="ConsPlusNormal0"/>
        <w:ind w:firstLine="0"/>
        <w:jc w:val="both"/>
        <w:rPr>
          <w:rStyle w:val="apple-style-span"/>
          <w:rFonts w:ascii="Times New Roman" w:hAnsi="Times New Roman" w:cs="Times New Roman"/>
          <w:sz w:val="28"/>
          <w:szCs w:val="28"/>
        </w:rPr>
      </w:pPr>
      <w:r w:rsidRPr="00322E00">
        <w:rPr>
          <w:rFonts w:ascii="Times New Roman" w:hAnsi="Times New Roman" w:cs="Times New Roman"/>
          <w:sz w:val="28"/>
          <w:szCs w:val="28"/>
        </w:rPr>
        <w:t xml:space="preserve"> </w:t>
      </w:r>
      <w:proofErr w:type="gramStart"/>
      <w:r w:rsidRPr="00322E00">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6" w:anchor="dst100352" w:history="1">
        <w:r w:rsidRPr="00322E00">
          <w:rPr>
            <w:rFonts w:ascii="Times New Roman" w:hAnsi="Times New Roman" w:cs="Times New Roman"/>
            <w:sz w:val="28"/>
            <w:szCs w:val="28"/>
          </w:rPr>
          <w:t>частью 1.1 статьи 16</w:t>
        </w:r>
      </w:hyperlink>
      <w:r w:rsidRPr="00322E00">
        <w:rPr>
          <w:rFonts w:ascii="Times New Roman" w:hAnsi="Times New Roman" w:cs="Times New Roman"/>
          <w:sz w:val="28"/>
          <w:szCs w:val="28"/>
        </w:rPr>
        <w:t xml:space="preserve">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322E00">
        <w:rPr>
          <w:rFonts w:ascii="Times New Roman" w:hAnsi="Times New Roman" w:cs="Times New Roman"/>
          <w:sz w:val="28"/>
          <w:szCs w:val="28"/>
        </w:rPr>
        <w:t xml:space="preserve"> </w:t>
      </w:r>
      <w:proofErr w:type="gramStart"/>
      <w:r w:rsidRPr="00322E00">
        <w:rPr>
          <w:rFonts w:ascii="Times New Roman" w:hAnsi="Times New Roman" w:cs="Times New Roman"/>
          <w:sz w:val="28"/>
          <w:szCs w:val="28"/>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7" w:anchor="dst100352" w:history="1">
        <w:r w:rsidRPr="00322E00">
          <w:rPr>
            <w:rFonts w:ascii="Times New Roman" w:hAnsi="Times New Roman" w:cs="Times New Roman"/>
            <w:sz w:val="28"/>
            <w:szCs w:val="28"/>
          </w:rPr>
          <w:t>частью 1.1 статьи 16</w:t>
        </w:r>
      </w:hyperlink>
      <w:r w:rsidRPr="00322E00">
        <w:rPr>
          <w:rFonts w:ascii="Times New Roman" w:hAnsi="Times New Roman" w:cs="Times New Roman"/>
          <w:sz w:val="28"/>
          <w:szCs w:val="28"/>
        </w:rPr>
        <w:t>  Федерального закона от 27.07.2010 № 210-ФЗ, уведомляется заявитель, а также приносятся извинения за доставленные неудобства.</w:t>
      </w:r>
      <w:proofErr w:type="gramEnd"/>
    </w:p>
    <w:p w:rsidR="00F55AB2" w:rsidRPr="00322E00" w:rsidRDefault="00F55AB2" w:rsidP="00F55AB2">
      <w:pPr>
        <w:pStyle w:val="ConsPlusNormal0"/>
        <w:ind w:firstLine="0"/>
        <w:jc w:val="both"/>
        <w:rPr>
          <w:rFonts w:ascii="Times New Roman" w:hAnsi="Times New Roman" w:cs="Times New Roman"/>
          <w:sz w:val="28"/>
          <w:szCs w:val="28"/>
        </w:rPr>
      </w:pPr>
      <w:r w:rsidRPr="00322E00">
        <w:rPr>
          <w:rFonts w:ascii="Times New Roman" w:hAnsi="Times New Roman" w:cs="Times New Roman"/>
          <w:sz w:val="28"/>
          <w:szCs w:val="28"/>
        </w:rPr>
        <w:t xml:space="preserve">      1.8. п. 34 административного регламента дополнить:</w:t>
      </w:r>
    </w:p>
    <w:p w:rsidR="00F55AB2" w:rsidRPr="00322E00" w:rsidRDefault="00F55AB2" w:rsidP="00F55AB2">
      <w:pPr>
        <w:pStyle w:val="ConsPlusNormal0"/>
        <w:ind w:firstLine="0"/>
        <w:jc w:val="both"/>
        <w:rPr>
          <w:rFonts w:ascii="Times New Roman" w:hAnsi="Times New Roman" w:cs="Times New Roman"/>
          <w:sz w:val="28"/>
          <w:szCs w:val="28"/>
        </w:rPr>
      </w:pPr>
      <w:r w:rsidRPr="00322E00">
        <w:rPr>
          <w:rFonts w:ascii="Times New Roman" w:hAnsi="Times New Roman" w:cs="Times New Roman"/>
          <w:sz w:val="28"/>
          <w:szCs w:val="28"/>
        </w:rPr>
        <w:t xml:space="preserve">         </w:t>
      </w:r>
      <w:proofErr w:type="gramStart"/>
      <w:r w:rsidRPr="00322E00">
        <w:rPr>
          <w:rFonts w:ascii="Times New Roman" w:hAnsi="Times New Roman" w:cs="Times New Roman"/>
          <w:sz w:val="28"/>
          <w:szCs w:val="28"/>
        </w:rPr>
        <w:t xml:space="preserve">26) </w:t>
      </w:r>
      <w:r w:rsidRPr="00322E00">
        <w:rPr>
          <w:rFonts w:ascii="Times New Roman" w:hAnsi="Times New Roman" w:cs="Times New Roman"/>
          <w:sz w:val="28"/>
          <w:szCs w:val="28"/>
          <w:shd w:val="clear" w:color="auto" w:fill="FFFFFF"/>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 w:anchor="dst100346" w:history="1">
        <w:r w:rsidRPr="00322E00">
          <w:rPr>
            <w:rStyle w:val="a4"/>
            <w:rFonts w:ascii="Times New Roman" w:hAnsi="Times New Roman" w:cs="Times New Roman"/>
            <w:color w:val="auto"/>
            <w:sz w:val="28"/>
            <w:szCs w:val="28"/>
            <w:shd w:val="clear" w:color="auto" w:fill="FFFFFF"/>
          </w:rPr>
          <w:t>частью 4 статьи 18</w:t>
        </w:r>
      </w:hyperlink>
      <w:r w:rsidRPr="00322E00">
        <w:rPr>
          <w:rFonts w:ascii="Times New Roman" w:hAnsi="Times New Roman" w:cs="Times New Roman"/>
          <w:sz w:val="28"/>
          <w:szCs w:val="28"/>
          <w:shd w:val="clear" w:color="auto" w:fill="FFFFFF"/>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322E00">
        <w:rPr>
          <w:rFonts w:ascii="Times New Roman" w:hAnsi="Times New Roman" w:cs="Times New Roman"/>
          <w:sz w:val="28"/>
          <w:szCs w:val="28"/>
          <w:shd w:val="clear" w:color="auto" w:fill="FFFFFF"/>
        </w:rPr>
        <w:t xml:space="preserve"> с </w:t>
      </w:r>
      <w:hyperlink r:id="rId9" w:anchor="dst100138" w:history="1">
        <w:r w:rsidRPr="00322E00">
          <w:rPr>
            <w:rStyle w:val="a4"/>
            <w:rFonts w:ascii="Times New Roman" w:hAnsi="Times New Roman" w:cs="Times New Roman"/>
            <w:color w:val="auto"/>
            <w:sz w:val="28"/>
            <w:szCs w:val="28"/>
            <w:shd w:val="clear" w:color="auto" w:fill="FFFFFF"/>
          </w:rPr>
          <w:t>частью 3 статьи 14</w:t>
        </w:r>
      </w:hyperlink>
      <w:r w:rsidRPr="00322E00">
        <w:rPr>
          <w:rFonts w:ascii="Times New Roman" w:hAnsi="Times New Roman" w:cs="Times New Roman"/>
          <w:sz w:val="28"/>
          <w:szCs w:val="28"/>
          <w:shd w:val="clear" w:color="auto" w:fill="FFFFFF"/>
        </w:rPr>
        <w:t> указанного Федерального закона.</w:t>
      </w:r>
    </w:p>
    <w:p w:rsidR="00726C74" w:rsidRPr="00322E00" w:rsidRDefault="00726C74" w:rsidP="00322E00">
      <w:pPr>
        <w:spacing w:before="0" w:beforeAutospacing="0"/>
        <w:jc w:val="both"/>
        <w:rPr>
          <w:b/>
          <w:i/>
        </w:rPr>
      </w:pPr>
      <w:r w:rsidRPr="00322E00">
        <w:t xml:space="preserve">      2.</w:t>
      </w:r>
      <w:r w:rsidRPr="00322E00">
        <w:rPr>
          <w:bCs/>
        </w:rPr>
        <w:t xml:space="preserve"> Опубликовать настоящее постановление в периодическом печатном издании «</w:t>
      </w:r>
      <w:proofErr w:type="spellStart"/>
      <w:r w:rsidRPr="00322E00">
        <w:rPr>
          <w:bCs/>
        </w:rPr>
        <w:t>Зудовский</w:t>
      </w:r>
      <w:proofErr w:type="spellEnd"/>
      <w:r w:rsidRPr="00322E00">
        <w:rPr>
          <w:bCs/>
        </w:rPr>
        <w:t xml:space="preserve"> вестник» и разместить на официальном сайте администрации </w:t>
      </w:r>
      <w:proofErr w:type="spellStart"/>
      <w:r w:rsidRPr="00322E00">
        <w:rPr>
          <w:bCs/>
        </w:rPr>
        <w:t>Зудовского</w:t>
      </w:r>
      <w:proofErr w:type="spellEnd"/>
      <w:r w:rsidRPr="00322E00">
        <w:rPr>
          <w:bCs/>
        </w:rPr>
        <w:t xml:space="preserve"> сельсовета в сети Интернет. </w:t>
      </w:r>
      <w:r w:rsidRPr="00322E00">
        <w:rPr>
          <w:b/>
          <w:i/>
        </w:rPr>
        <w:t xml:space="preserve">    </w:t>
      </w:r>
    </w:p>
    <w:p w:rsidR="00726C74" w:rsidRPr="00322E00" w:rsidRDefault="00726C74" w:rsidP="00726C74">
      <w:pPr>
        <w:spacing w:before="0" w:beforeAutospacing="0"/>
        <w:rPr>
          <w:b/>
          <w:i/>
        </w:rPr>
      </w:pPr>
    </w:p>
    <w:p w:rsidR="00726C74" w:rsidRPr="00322E00" w:rsidRDefault="00726C74" w:rsidP="00726C74">
      <w:pPr>
        <w:spacing w:before="0" w:beforeAutospacing="0"/>
        <w:rPr>
          <w:b/>
          <w:i/>
        </w:rPr>
      </w:pPr>
      <w:r w:rsidRPr="00322E00">
        <w:rPr>
          <w:b/>
          <w:i/>
        </w:rPr>
        <w:t xml:space="preserve">                                                                                                                                                                                                                                                                                                                 </w:t>
      </w:r>
      <w:r w:rsidRPr="00322E00">
        <w:t xml:space="preserve">Глава </w:t>
      </w:r>
      <w:proofErr w:type="spellStart"/>
      <w:r w:rsidRPr="00322E00">
        <w:t>Зудовского</w:t>
      </w:r>
      <w:proofErr w:type="spellEnd"/>
      <w:r w:rsidRPr="00322E00">
        <w:t xml:space="preserve"> сельсовета</w:t>
      </w:r>
    </w:p>
    <w:p w:rsidR="00726C74" w:rsidRPr="00322E00" w:rsidRDefault="00726C74" w:rsidP="00726C74">
      <w:pPr>
        <w:spacing w:before="0" w:beforeAutospacing="0"/>
      </w:pPr>
      <w:proofErr w:type="spellStart"/>
      <w:r w:rsidRPr="00322E00">
        <w:t>Болотнинского</w:t>
      </w:r>
      <w:proofErr w:type="spellEnd"/>
      <w:r w:rsidRPr="00322E00">
        <w:t xml:space="preserve"> района                                 </w:t>
      </w:r>
    </w:p>
    <w:p w:rsidR="00726C74" w:rsidRPr="00322E00" w:rsidRDefault="00726C74" w:rsidP="00726C74">
      <w:pPr>
        <w:spacing w:before="0" w:beforeAutospacing="0"/>
      </w:pPr>
      <w:r w:rsidRPr="00322E00">
        <w:t xml:space="preserve">Новосибирской области                                                                И.С. Гончарова </w:t>
      </w:r>
    </w:p>
    <w:p w:rsidR="0060257E" w:rsidRPr="00322E00" w:rsidRDefault="0060257E"/>
    <w:sectPr w:rsidR="0060257E" w:rsidRPr="00322E00" w:rsidSect="00EE1C72">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5155A"/>
    <w:multiLevelType w:val="multilevel"/>
    <w:tmpl w:val="1C3A260C"/>
    <w:lvl w:ilvl="0">
      <w:start w:val="1"/>
      <w:numFmt w:val="decimal"/>
      <w:lvlText w:val="%1."/>
      <w:lvlJc w:val="left"/>
      <w:pPr>
        <w:ind w:left="555" w:hanging="55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26C74"/>
    <w:rsid w:val="00143749"/>
    <w:rsid w:val="00322E00"/>
    <w:rsid w:val="0060257E"/>
    <w:rsid w:val="006D7A3A"/>
    <w:rsid w:val="00726C74"/>
    <w:rsid w:val="008219B3"/>
    <w:rsid w:val="008B06FA"/>
    <w:rsid w:val="00A60D9F"/>
    <w:rsid w:val="00B13CF2"/>
    <w:rsid w:val="00EE1C72"/>
    <w:rsid w:val="00F021F8"/>
    <w:rsid w:val="00F55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C74"/>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26C74"/>
    <w:pPr>
      <w:spacing w:before="100" w:beforeAutospacing="1" w:after="0" w:line="240" w:lineRule="auto"/>
    </w:pPr>
    <w:rPr>
      <w:rFonts w:ascii="Times New Roman" w:eastAsia="Times New Roman" w:hAnsi="Times New Roman" w:cs="Times New Roman"/>
      <w:sz w:val="28"/>
      <w:szCs w:val="28"/>
      <w:lang w:eastAsia="ru-RU"/>
    </w:rPr>
  </w:style>
  <w:style w:type="character" w:customStyle="1" w:styleId="ConsPlusNormal">
    <w:name w:val="ConsPlusNormal Знак"/>
    <w:basedOn w:val="a0"/>
    <w:link w:val="ConsPlusNormal0"/>
    <w:locked/>
    <w:rsid w:val="00726C74"/>
    <w:rPr>
      <w:rFonts w:ascii="Arial" w:eastAsia="Times New Roman" w:hAnsi="Arial" w:cs="Arial"/>
      <w:sz w:val="20"/>
      <w:szCs w:val="20"/>
      <w:lang w:eastAsia="ru-RU"/>
    </w:rPr>
  </w:style>
  <w:style w:type="paragraph" w:customStyle="1" w:styleId="ConsPlusNormal0">
    <w:name w:val="ConsPlusNormal"/>
    <w:link w:val="ConsPlusNormal"/>
    <w:rsid w:val="00726C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726C74"/>
  </w:style>
  <w:style w:type="character" w:customStyle="1" w:styleId="blk">
    <w:name w:val="blk"/>
    <w:basedOn w:val="a0"/>
    <w:rsid w:val="00F55AB2"/>
  </w:style>
  <w:style w:type="character" w:styleId="a4">
    <w:name w:val="Hyperlink"/>
    <w:basedOn w:val="a0"/>
    <w:uiPriority w:val="99"/>
    <w:semiHidden/>
    <w:unhideWhenUsed/>
    <w:rsid w:val="00F55AB2"/>
    <w:rPr>
      <w:color w:val="0000FF"/>
      <w:u w:val="single"/>
    </w:rPr>
  </w:style>
</w:styles>
</file>

<file path=word/webSettings.xml><?xml version="1.0" encoding="utf-8"?>
<w:webSettings xmlns:r="http://schemas.openxmlformats.org/officeDocument/2006/relationships" xmlns:w="http://schemas.openxmlformats.org/wordprocessingml/2006/main">
  <w:divs>
    <w:div w:id="145587535">
      <w:bodyDiv w:val="1"/>
      <w:marLeft w:val="0"/>
      <w:marRight w:val="0"/>
      <w:marTop w:val="0"/>
      <w:marBottom w:val="0"/>
      <w:divBdr>
        <w:top w:val="none" w:sz="0" w:space="0" w:color="auto"/>
        <w:left w:val="none" w:sz="0" w:space="0" w:color="auto"/>
        <w:bottom w:val="none" w:sz="0" w:space="0" w:color="auto"/>
        <w:right w:val="none" w:sz="0" w:space="0" w:color="auto"/>
      </w:divBdr>
    </w:div>
    <w:div w:id="1010371103">
      <w:bodyDiv w:val="1"/>
      <w:marLeft w:val="0"/>
      <w:marRight w:val="0"/>
      <w:marTop w:val="0"/>
      <w:marBottom w:val="0"/>
      <w:divBdr>
        <w:top w:val="none" w:sz="0" w:space="0" w:color="auto"/>
        <w:left w:val="none" w:sz="0" w:space="0" w:color="auto"/>
        <w:bottom w:val="none" w:sz="0" w:space="0" w:color="auto"/>
        <w:right w:val="none" w:sz="0" w:space="0" w:color="auto"/>
      </w:divBdr>
      <w:divsChild>
        <w:div w:id="146097951">
          <w:marLeft w:val="0"/>
          <w:marRight w:val="0"/>
          <w:marTop w:val="120"/>
          <w:marBottom w:val="0"/>
          <w:divBdr>
            <w:top w:val="none" w:sz="0" w:space="0" w:color="auto"/>
            <w:left w:val="none" w:sz="0" w:space="0" w:color="auto"/>
            <w:bottom w:val="none" w:sz="0" w:space="0" w:color="auto"/>
            <w:right w:val="none" w:sz="0" w:space="0" w:color="auto"/>
          </w:divBdr>
        </w:div>
        <w:div w:id="97876526">
          <w:marLeft w:val="0"/>
          <w:marRight w:val="0"/>
          <w:marTop w:val="120"/>
          <w:marBottom w:val="0"/>
          <w:divBdr>
            <w:top w:val="none" w:sz="0" w:space="0" w:color="auto"/>
            <w:left w:val="none" w:sz="0" w:space="0" w:color="auto"/>
            <w:bottom w:val="none" w:sz="0" w:space="0" w:color="auto"/>
            <w:right w:val="none" w:sz="0" w:space="0" w:color="auto"/>
          </w:divBdr>
        </w:div>
        <w:div w:id="1610351585">
          <w:marLeft w:val="0"/>
          <w:marRight w:val="0"/>
          <w:marTop w:val="120"/>
          <w:marBottom w:val="0"/>
          <w:divBdr>
            <w:top w:val="none" w:sz="0" w:space="0" w:color="auto"/>
            <w:left w:val="none" w:sz="0" w:space="0" w:color="auto"/>
            <w:bottom w:val="none" w:sz="0" w:space="0" w:color="auto"/>
            <w:right w:val="none" w:sz="0" w:space="0" w:color="auto"/>
          </w:divBdr>
        </w:div>
        <w:div w:id="1274089323">
          <w:marLeft w:val="0"/>
          <w:marRight w:val="0"/>
          <w:marTop w:val="120"/>
          <w:marBottom w:val="0"/>
          <w:divBdr>
            <w:top w:val="none" w:sz="0" w:space="0" w:color="auto"/>
            <w:left w:val="none" w:sz="0" w:space="0" w:color="auto"/>
            <w:bottom w:val="none" w:sz="0" w:space="0" w:color="auto"/>
            <w:right w:val="none" w:sz="0" w:space="0" w:color="auto"/>
          </w:divBdr>
        </w:div>
        <w:div w:id="60568289">
          <w:marLeft w:val="0"/>
          <w:marRight w:val="0"/>
          <w:marTop w:val="120"/>
          <w:marBottom w:val="0"/>
          <w:divBdr>
            <w:top w:val="none" w:sz="0" w:space="0" w:color="auto"/>
            <w:left w:val="none" w:sz="0" w:space="0" w:color="auto"/>
            <w:bottom w:val="none" w:sz="0" w:space="0" w:color="auto"/>
            <w:right w:val="none" w:sz="0" w:space="0" w:color="auto"/>
          </w:divBdr>
        </w:div>
        <w:div w:id="2004769935">
          <w:marLeft w:val="0"/>
          <w:marRight w:val="0"/>
          <w:marTop w:val="120"/>
          <w:marBottom w:val="0"/>
          <w:divBdr>
            <w:top w:val="none" w:sz="0" w:space="0" w:color="auto"/>
            <w:left w:val="none" w:sz="0" w:space="0" w:color="auto"/>
            <w:bottom w:val="none" w:sz="0" w:space="0" w:color="auto"/>
            <w:right w:val="none" w:sz="0" w:space="0" w:color="auto"/>
          </w:divBdr>
        </w:div>
        <w:div w:id="15958726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792/7705ea248eb2ec0cf267513902ed8f43cc104c97/" TargetMode="External"/><Relationship Id="rId3" Type="http://schemas.openxmlformats.org/officeDocument/2006/relationships/settings" Target="settings.xml"/><Relationship Id="rId7" Type="http://schemas.openxmlformats.org/officeDocument/2006/relationships/hyperlink" Target="http://www.consultant.ru/document/cons_doc_LAW_302971/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2971/a2588b2a1374c05e0939bb4df8e54fc0dfd6e000/" TargetMode="External"/><Relationship Id="rId11" Type="http://schemas.openxmlformats.org/officeDocument/2006/relationships/theme" Target="theme/theme1.xml"/><Relationship Id="rId5" Type="http://schemas.openxmlformats.org/officeDocument/2006/relationships/hyperlink" Target="http://www.consultant.ru/document/cons_doc_LAW_31712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30792/907e696968a1aa8800098b2d5c7d87c3c22a55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cp:lastPrinted>2019-10-14T08:20:00Z</cp:lastPrinted>
  <dcterms:created xsi:type="dcterms:W3CDTF">2019-09-12T03:09:00Z</dcterms:created>
  <dcterms:modified xsi:type="dcterms:W3CDTF">2019-10-14T08:21:00Z</dcterms:modified>
</cp:coreProperties>
</file>