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EC" w:rsidRDefault="00EF58EC" w:rsidP="00EF58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0231" w:rsidRDefault="00EF58EC" w:rsidP="00EF58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ВЕРХНИЙ ПРЕДЕЛ МУНИЦИПАЛЬНОГО ДОЛГА</w:t>
      </w:r>
    </w:p>
    <w:p w:rsidR="00EF58EC" w:rsidRDefault="00BB3F58" w:rsidP="00EF58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Администрации</w:t>
      </w:r>
      <w:r w:rsidR="00EF5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F58EC">
        <w:rPr>
          <w:rFonts w:ascii="Times New Roman" w:hAnsi="Times New Roman" w:cs="Times New Roman"/>
          <w:b/>
          <w:i/>
          <w:sz w:val="28"/>
          <w:szCs w:val="28"/>
        </w:rPr>
        <w:t>Зудовского</w:t>
      </w:r>
      <w:proofErr w:type="spellEnd"/>
      <w:r w:rsidR="00EF58EC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EF58EC" w:rsidRDefault="00EF58EC" w:rsidP="00EF58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района Новосибирской области</w:t>
      </w:r>
    </w:p>
    <w:p w:rsidR="00EF58EC" w:rsidRDefault="00EF58EC" w:rsidP="00EF58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58EC" w:rsidRDefault="00EF58EC" w:rsidP="00EF58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58EC" w:rsidRDefault="00EF58EC" w:rsidP="00EF58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58EC" w:rsidRDefault="00EF58EC" w:rsidP="00EF58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58EC" w:rsidRDefault="00EF58EC" w:rsidP="00EF58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58EC" w:rsidRDefault="00EF58EC" w:rsidP="00EF58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58EC" w:rsidRDefault="00EF58EC" w:rsidP="00EF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Верхний предел муниципального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</w:t>
      </w:r>
      <w:r w:rsidR="00BB3F5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B3F58">
        <w:rPr>
          <w:rFonts w:ascii="Times New Roman" w:hAnsi="Times New Roman" w:cs="Times New Roman"/>
          <w:sz w:val="28"/>
          <w:szCs w:val="28"/>
        </w:rPr>
        <w:t xml:space="preserve"> сельсовета на 01 января 2011</w:t>
      </w:r>
      <w:r>
        <w:rPr>
          <w:rFonts w:ascii="Times New Roman" w:hAnsi="Times New Roman" w:cs="Times New Roman"/>
          <w:sz w:val="28"/>
          <w:szCs w:val="28"/>
        </w:rPr>
        <w:t xml:space="preserve"> года устанавливается в размере 122,0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EF58EC" w:rsidRDefault="00EF58EC" w:rsidP="00EF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Предельный объем расходов бюджета поселения на обслуживание муниципального долга в 2010 году не должен превышать 630,0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82529A" w:rsidRDefault="0082529A" w:rsidP="00EF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29A" w:rsidRDefault="0082529A" w:rsidP="00EF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29A" w:rsidRDefault="0082529A" w:rsidP="00EF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29A" w:rsidRDefault="0082529A" w:rsidP="00EF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29A" w:rsidRPr="00EF58EC" w:rsidRDefault="0082529A" w:rsidP="00EF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Л.А.Сахно</w:t>
      </w:r>
    </w:p>
    <w:sectPr w:rsidR="0082529A" w:rsidRPr="00EF58EC" w:rsidSect="0040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8EC"/>
    <w:rsid w:val="00400231"/>
    <w:rsid w:val="0082529A"/>
    <w:rsid w:val="00BB3F58"/>
    <w:rsid w:val="00EF58EC"/>
    <w:rsid w:val="00F5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2009-11-24T06:16:00Z</cp:lastPrinted>
  <dcterms:created xsi:type="dcterms:W3CDTF">2009-11-24T06:01:00Z</dcterms:created>
  <dcterms:modified xsi:type="dcterms:W3CDTF">2009-12-02T09:06:00Z</dcterms:modified>
</cp:coreProperties>
</file>