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E6" w:rsidRPr="00411AE6" w:rsidRDefault="00411AE6" w:rsidP="00411AE6">
      <w:pPr>
        <w:jc w:val="right"/>
      </w:pPr>
      <w:r w:rsidRPr="00411AE6">
        <w:t>ПРОЕКТ</w:t>
      </w:r>
    </w:p>
    <w:p w:rsidR="00411AE6" w:rsidRPr="005D4782" w:rsidRDefault="00411AE6" w:rsidP="00411AE6">
      <w:pPr>
        <w:jc w:val="center"/>
      </w:pPr>
      <w:r w:rsidRPr="005D4782">
        <w:rPr>
          <w:b/>
        </w:rPr>
        <w:t>АДМИНИСТРАЦИЯ ЗУДОВСКОГО СЕЛЬСОВЕТА</w:t>
      </w:r>
      <w:r w:rsidRPr="005D4782">
        <w:rPr>
          <w:b/>
        </w:rPr>
        <w:br/>
        <w:t>БОЛОТНИНСКОГО РАЙОНА НОВОСИБИРСКОЙ ОБЛАСТИ</w:t>
      </w:r>
    </w:p>
    <w:p w:rsidR="00411AE6" w:rsidRPr="005D4782" w:rsidRDefault="00411AE6" w:rsidP="00411AE6">
      <w:pPr>
        <w:rPr>
          <w:b/>
        </w:rPr>
      </w:pPr>
    </w:p>
    <w:p w:rsidR="00411AE6" w:rsidRPr="005D4782" w:rsidRDefault="00411AE6" w:rsidP="00411AE6">
      <w:pPr>
        <w:jc w:val="center"/>
        <w:rPr>
          <w:b/>
        </w:rPr>
      </w:pPr>
      <w:r w:rsidRPr="005D4782">
        <w:rPr>
          <w:b/>
        </w:rPr>
        <w:t>ПОСТАНОВЛЕНИЕ</w:t>
      </w:r>
    </w:p>
    <w:p w:rsidR="00411AE6" w:rsidRPr="005D4782" w:rsidRDefault="00411AE6" w:rsidP="00411AE6">
      <w:pPr>
        <w:rPr>
          <w:b/>
        </w:rPr>
      </w:pPr>
    </w:p>
    <w:p w:rsidR="00411AE6" w:rsidRPr="00DC1A0D" w:rsidRDefault="00411AE6" w:rsidP="00411AE6">
      <w:pPr>
        <w:rPr>
          <w:b/>
        </w:rPr>
      </w:pPr>
      <w:r>
        <w:rPr>
          <w:b/>
        </w:rPr>
        <w:t xml:space="preserve">                   </w:t>
      </w:r>
      <w:r w:rsidRPr="005D4782">
        <w:rPr>
          <w:b/>
        </w:rPr>
        <w:t xml:space="preserve">  </w:t>
      </w:r>
      <w:proofErr w:type="gramStart"/>
      <w:r w:rsidRPr="005D4782">
        <w:rPr>
          <w:b/>
        </w:rPr>
        <w:t>г</w:t>
      </w:r>
      <w:proofErr w:type="gramEnd"/>
      <w:r w:rsidRPr="005D4782">
        <w:rPr>
          <w:b/>
        </w:rPr>
        <w:t xml:space="preserve">.                                                                                                 № </w:t>
      </w:r>
      <w:bookmarkStart w:id="0" w:name="_GoBack"/>
      <w:bookmarkEnd w:id="0"/>
      <w:r w:rsidRPr="005D4782">
        <w:rPr>
          <w:b/>
        </w:rPr>
        <w:t xml:space="preserve"> </w:t>
      </w:r>
    </w:p>
    <w:p w:rsidR="00411AE6" w:rsidRPr="00DC1A0D" w:rsidRDefault="00411AE6" w:rsidP="00411AE6">
      <w:pPr>
        <w:jc w:val="center"/>
        <w:rPr>
          <w:b/>
          <w:sz w:val="24"/>
          <w:szCs w:val="24"/>
        </w:rPr>
      </w:pPr>
      <w:r w:rsidRPr="00DC1A0D">
        <w:rPr>
          <w:b/>
          <w:sz w:val="24"/>
          <w:szCs w:val="24"/>
        </w:rPr>
        <w:t xml:space="preserve">О внесении изменений в постановление администрации </w:t>
      </w:r>
      <w:proofErr w:type="spellStart"/>
      <w:r w:rsidRPr="00DC1A0D">
        <w:rPr>
          <w:b/>
          <w:sz w:val="24"/>
          <w:szCs w:val="24"/>
        </w:rPr>
        <w:t>Зудовского</w:t>
      </w:r>
      <w:proofErr w:type="spellEnd"/>
      <w:r w:rsidRPr="00DC1A0D">
        <w:rPr>
          <w:b/>
          <w:sz w:val="24"/>
          <w:szCs w:val="24"/>
        </w:rPr>
        <w:t xml:space="preserve"> сельсовета </w:t>
      </w:r>
      <w:proofErr w:type="spellStart"/>
      <w:r w:rsidRPr="00DC1A0D">
        <w:rPr>
          <w:b/>
          <w:sz w:val="24"/>
          <w:szCs w:val="24"/>
        </w:rPr>
        <w:t>Болотнинского</w:t>
      </w:r>
      <w:proofErr w:type="spellEnd"/>
      <w:r w:rsidRPr="00DC1A0D">
        <w:rPr>
          <w:b/>
          <w:sz w:val="24"/>
          <w:szCs w:val="24"/>
        </w:rPr>
        <w:t xml:space="preserve"> района Новосибирской области от 08.08.2016 </w:t>
      </w:r>
    </w:p>
    <w:p w:rsidR="00411AE6" w:rsidRPr="00DC1A0D" w:rsidRDefault="00411AE6" w:rsidP="00411AE6">
      <w:pPr>
        <w:jc w:val="center"/>
        <w:rPr>
          <w:b/>
          <w:bCs/>
          <w:sz w:val="24"/>
          <w:szCs w:val="24"/>
        </w:rPr>
      </w:pPr>
      <w:r w:rsidRPr="00DC1A0D">
        <w:rPr>
          <w:b/>
          <w:sz w:val="24"/>
          <w:szCs w:val="24"/>
        </w:rPr>
        <w:t xml:space="preserve">№ 67 «Об  утверждении Административного регламента </w:t>
      </w:r>
      <w:r w:rsidRPr="00DC1A0D">
        <w:rPr>
          <w:b/>
          <w:bCs/>
          <w:sz w:val="24"/>
          <w:szCs w:val="24"/>
        </w:rPr>
        <w:t>предоставления муниципальной услуги по предоставлению жилых помещений по договорам аренды муниципальных жилых помещений»</w:t>
      </w:r>
    </w:p>
    <w:p w:rsidR="00411AE6" w:rsidRPr="00DC1A0D" w:rsidRDefault="00411AE6" w:rsidP="00DC1A0D">
      <w:pPr>
        <w:jc w:val="center"/>
        <w:rPr>
          <w:b/>
          <w:bCs/>
          <w:sz w:val="24"/>
          <w:szCs w:val="24"/>
        </w:rPr>
      </w:pPr>
      <w:r w:rsidRPr="00DC1A0D">
        <w:rPr>
          <w:b/>
          <w:sz w:val="24"/>
          <w:szCs w:val="24"/>
        </w:rPr>
        <w:t xml:space="preserve"> </w:t>
      </w:r>
      <w:r w:rsidRPr="00DC1A0D">
        <w:rPr>
          <w:b/>
          <w:bCs/>
          <w:sz w:val="24"/>
          <w:szCs w:val="24"/>
        </w:rPr>
        <w:t xml:space="preserve"> </w:t>
      </w:r>
    </w:p>
    <w:p w:rsidR="00411AE6" w:rsidRPr="00DC1A0D" w:rsidRDefault="00411AE6" w:rsidP="00411AE6">
      <w:pPr>
        <w:jc w:val="both"/>
        <w:rPr>
          <w:b/>
          <w:sz w:val="24"/>
          <w:szCs w:val="24"/>
        </w:rPr>
      </w:pPr>
      <w:r w:rsidRPr="00DC1A0D">
        <w:rPr>
          <w:sz w:val="24"/>
          <w:szCs w:val="24"/>
        </w:rPr>
        <w:t xml:space="preserve">         В связи с приведением нормативных правовых актов администрации </w:t>
      </w:r>
      <w:proofErr w:type="spellStart"/>
      <w:r w:rsidRPr="00DC1A0D">
        <w:rPr>
          <w:sz w:val="24"/>
          <w:szCs w:val="24"/>
        </w:rPr>
        <w:t>Зудовского</w:t>
      </w:r>
      <w:proofErr w:type="spellEnd"/>
      <w:r w:rsidRPr="00DC1A0D">
        <w:rPr>
          <w:sz w:val="24"/>
          <w:szCs w:val="24"/>
        </w:rPr>
        <w:t xml:space="preserve"> сельсовета </w:t>
      </w:r>
      <w:proofErr w:type="spellStart"/>
      <w:r w:rsidRPr="00DC1A0D">
        <w:rPr>
          <w:sz w:val="24"/>
          <w:szCs w:val="24"/>
        </w:rPr>
        <w:t>Болотнинского</w:t>
      </w:r>
      <w:proofErr w:type="spellEnd"/>
      <w:r w:rsidRPr="00DC1A0D">
        <w:rPr>
          <w:sz w:val="24"/>
          <w:szCs w:val="24"/>
        </w:rPr>
        <w:t xml:space="preserve"> района Новосибирской области в соответствие  с действующим законодательством. </w:t>
      </w:r>
      <w:proofErr w:type="spellStart"/>
      <w:proofErr w:type="gramStart"/>
      <w:r w:rsidRPr="00DC1A0D">
        <w:rPr>
          <w:b/>
          <w:sz w:val="24"/>
          <w:szCs w:val="24"/>
        </w:rPr>
        <w:t>п</w:t>
      </w:r>
      <w:proofErr w:type="spellEnd"/>
      <w:proofErr w:type="gramEnd"/>
      <w:r w:rsidRPr="00DC1A0D">
        <w:rPr>
          <w:b/>
          <w:sz w:val="24"/>
          <w:szCs w:val="24"/>
        </w:rPr>
        <w:t xml:space="preserve"> о с т а </w:t>
      </w:r>
      <w:proofErr w:type="spellStart"/>
      <w:r w:rsidRPr="00DC1A0D">
        <w:rPr>
          <w:b/>
          <w:sz w:val="24"/>
          <w:szCs w:val="24"/>
        </w:rPr>
        <w:t>н</w:t>
      </w:r>
      <w:proofErr w:type="spellEnd"/>
      <w:r w:rsidRPr="00DC1A0D">
        <w:rPr>
          <w:b/>
          <w:sz w:val="24"/>
          <w:szCs w:val="24"/>
        </w:rPr>
        <w:t xml:space="preserve"> о в л я е т:</w:t>
      </w:r>
    </w:p>
    <w:p w:rsidR="00411AE6" w:rsidRPr="00DC1A0D" w:rsidRDefault="00411AE6" w:rsidP="00411AE6">
      <w:pPr>
        <w:jc w:val="both"/>
        <w:rPr>
          <w:bCs/>
          <w:sz w:val="24"/>
          <w:szCs w:val="24"/>
        </w:rPr>
      </w:pPr>
      <w:r w:rsidRPr="00DC1A0D">
        <w:rPr>
          <w:sz w:val="24"/>
          <w:szCs w:val="24"/>
        </w:rPr>
        <w:t xml:space="preserve">       1.Внести в постановление администрации </w:t>
      </w:r>
      <w:proofErr w:type="spellStart"/>
      <w:r w:rsidRPr="00DC1A0D">
        <w:rPr>
          <w:sz w:val="24"/>
          <w:szCs w:val="24"/>
        </w:rPr>
        <w:t>Зудовского</w:t>
      </w:r>
      <w:proofErr w:type="spellEnd"/>
      <w:r w:rsidRPr="00DC1A0D">
        <w:rPr>
          <w:sz w:val="24"/>
          <w:szCs w:val="24"/>
        </w:rPr>
        <w:t xml:space="preserve"> сельсовета </w:t>
      </w:r>
      <w:proofErr w:type="spellStart"/>
      <w:r w:rsidRPr="00DC1A0D">
        <w:rPr>
          <w:sz w:val="24"/>
          <w:szCs w:val="24"/>
        </w:rPr>
        <w:t>Болотнинского</w:t>
      </w:r>
      <w:proofErr w:type="spellEnd"/>
      <w:r w:rsidRPr="00DC1A0D">
        <w:rPr>
          <w:sz w:val="24"/>
          <w:szCs w:val="24"/>
        </w:rPr>
        <w:t xml:space="preserve"> района Новосибирской области от 08.08.2016 № 67 «Об утверждении Административного регламента</w:t>
      </w:r>
      <w:r w:rsidRPr="00DC1A0D">
        <w:rPr>
          <w:rStyle w:val="apple-style-span"/>
          <w:sz w:val="24"/>
          <w:szCs w:val="24"/>
        </w:rPr>
        <w:t xml:space="preserve"> </w:t>
      </w:r>
      <w:r w:rsidRPr="00DC1A0D">
        <w:rPr>
          <w:sz w:val="24"/>
          <w:szCs w:val="24"/>
        </w:rPr>
        <w:t xml:space="preserve"> </w:t>
      </w:r>
      <w:r w:rsidRPr="00DC1A0D">
        <w:rPr>
          <w:bCs/>
          <w:sz w:val="24"/>
          <w:szCs w:val="24"/>
        </w:rPr>
        <w:t>предоставления муниципальной услуги по предоставлению жилых помещений по договорам аренды муниципальных жилых помещений» следующие изменения:</w:t>
      </w:r>
    </w:p>
    <w:p w:rsidR="00411AE6" w:rsidRPr="00DC1A0D" w:rsidRDefault="00411AE6" w:rsidP="00411AE6">
      <w:pPr>
        <w:jc w:val="both"/>
        <w:rPr>
          <w:bCs/>
          <w:sz w:val="24"/>
          <w:szCs w:val="24"/>
        </w:rPr>
      </w:pPr>
      <w:r w:rsidRPr="00DC1A0D">
        <w:rPr>
          <w:bCs/>
          <w:sz w:val="24"/>
          <w:szCs w:val="24"/>
        </w:rPr>
        <w:t xml:space="preserve">    1.1. п. 2.7.1 изложить в следующей редакции:</w:t>
      </w:r>
    </w:p>
    <w:p w:rsidR="00411AE6" w:rsidRPr="00411AE6" w:rsidRDefault="00411AE6" w:rsidP="00411AE6">
      <w:pPr>
        <w:shd w:val="clear" w:color="auto" w:fill="FFFFFF"/>
        <w:spacing w:line="290" w:lineRule="atLeast"/>
        <w:ind w:firstLine="540"/>
        <w:jc w:val="both"/>
        <w:rPr>
          <w:color w:val="auto"/>
          <w:sz w:val="24"/>
          <w:szCs w:val="24"/>
        </w:rPr>
      </w:pPr>
      <w:r w:rsidRPr="00DC1A0D">
        <w:rPr>
          <w:color w:val="auto"/>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1AE6" w:rsidRPr="00411AE6" w:rsidRDefault="00411AE6" w:rsidP="00411AE6">
      <w:pPr>
        <w:shd w:val="clear" w:color="auto" w:fill="FFFFFF"/>
        <w:spacing w:line="290" w:lineRule="atLeast"/>
        <w:ind w:firstLine="540"/>
        <w:jc w:val="both"/>
        <w:rPr>
          <w:color w:val="auto"/>
          <w:sz w:val="24"/>
          <w:szCs w:val="24"/>
        </w:rPr>
      </w:pPr>
      <w:bookmarkStart w:id="1" w:name="dst159"/>
      <w:bookmarkEnd w:id="1"/>
      <w:proofErr w:type="gramStart"/>
      <w:r w:rsidRPr="00DC1A0D">
        <w:rPr>
          <w:color w:val="auto"/>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DC1A0D">
          <w:rPr>
            <w:color w:val="auto"/>
            <w:sz w:val="24"/>
            <w:szCs w:val="24"/>
          </w:rPr>
          <w:t>частью 1 статьи 1</w:t>
        </w:r>
      </w:hyperlink>
      <w:r w:rsidRPr="00DC1A0D">
        <w:rPr>
          <w:color w:val="auto"/>
          <w:sz w:val="24"/>
          <w:szCs w:val="24"/>
        </w:rPr>
        <w:t xml:space="preserve"> Федерального закона от 27.07.2010 № 21-ФЗ государственных и</w:t>
      </w:r>
      <w:proofErr w:type="gramEnd"/>
      <w:r w:rsidRPr="00DC1A0D">
        <w:rPr>
          <w:color w:val="auto"/>
          <w:sz w:val="24"/>
          <w:szCs w:val="24"/>
        </w:rPr>
        <w:t xml:space="preserve"> </w:t>
      </w:r>
      <w:proofErr w:type="gramStart"/>
      <w:r w:rsidRPr="00DC1A0D">
        <w:rPr>
          <w:color w:val="auto"/>
          <w:sz w:val="24"/>
          <w:szCs w:val="24"/>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dst43" w:history="1">
        <w:r w:rsidRPr="00DC1A0D">
          <w:rPr>
            <w:color w:val="auto"/>
            <w:sz w:val="24"/>
            <w:szCs w:val="24"/>
          </w:rPr>
          <w:t>частью 6</w:t>
        </w:r>
      </w:hyperlink>
      <w:r w:rsidRPr="00DC1A0D">
        <w:rPr>
          <w:color w:val="auto"/>
          <w:sz w:val="24"/>
          <w:szCs w:val="24"/>
        </w:rPr>
        <w:t xml:space="preserve"> статьи 7 перечень документов.</w:t>
      </w:r>
      <w:proofErr w:type="gramEnd"/>
      <w:r w:rsidRPr="00DC1A0D">
        <w:rPr>
          <w:color w:val="auto"/>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1AE6" w:rsidRPr="00411AE6" w:rsidRDefault="00411AE6" w:rsidP="00411AE6">
      <w:pPr>
        <w:shd w:val="clear" w:color="auto" w:fill="FFFFFF"/>
        <w:spacing w:line="290" w:lineRule="atLeast"/>
        <w:ind w:firstLine="540"/>
        <w:jc w:val="both"/>
        <w:rPr>
          <w:color w:val="auto"/>
          <w:sz w:val="24"/>
          <w:szCs w:val="24"/>
        </w:rPr>
      </w:pPr>
      <w:bookmarkStart w:id="2" w:name="dst38"/>
      <w:bookmarkEnd w:id="2"/>
      <w:proofErr w:type="gramStart"/>
      <w:r w:rsidRPr="00DC1A0D">
        <w:rPr>
          <w:color w:val="auto"/>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DC1A0D">
          <w:rPr>
            <w:color w:val="auto"/>
            <w:sz w:val="24"/>
            <w:szCs w:val="24"/>
          </w:rPr>
          <w:t>части 1 статьи 9</w:t>
        </w:r>
      </w:hyperlink>
      <w:r w:rsidRPr="00DC1A0D">
        <w:rPr>
          <w:color w:val="auto"/>
          <w:sz w:val="24"/>
          <w:szCs w:val="24"/>
        </w:rPr>
        <w:t xml:space="preserve">  Федерального закона от 27.07.2010 № 210-ФЗ.</w:t>
      </w:r>
      <w:proofErr w:type="gramEnd"/>
    </w:p>
    <w:p w:rsidR="00411AE6" w:rsidRPr="00411AE6" w:rsidRDefault="00411AE6" w:rsidP="00411AE6">
      <w:pPr>
        <w:shd w:val="clear" w:color="auto" w:fill="FFFFFF"/>
        <w:spacing w:line="290" w:lineRule="atLeast"/>
        <w:ind w:firstLine="540"/>
        <w:jc w:val="both"/>
        <w:rPr>
          <w:color w:val="auto"/>
          <w:sz w:val="24"/>
          <w:szCs w:val="24"/>
        </w:rPr>
      </w:pPr>
      <w:bookmarkStart w:id="3" w:name="dst290"/>
      <w:bookmarkEnd w:id="3"/>
      <w:r w:rsidRPr="00DC1A0D">
        <w:rPr>
          <w:color w:val="auto"/>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1AE6" w:rsidRPr="00411AE6" w:rsidRDefault="00411AE6" w:rsidP="00411AE6">
      <w:pPr>
        <w:shd w:val="clear" w:color="auto" w:fill="FFFFFF"/>
        <w:spacing w:line="290" w:lineRule="atLeast"/>
        <w:ind w:firstLine="540"/>
        <w:jc w:val="both"/>
        <w:rPr>
          <w:color w:val="auto"/>
          <w:sz w:val="24"/>
          <w:szCs w:val="24"/>
        </w:rPr>
      </w:pPr>
      <w:bookmarkStart w:id="4" w:name="dst291"/>
      <w:bookmarkEnd w:id="4"/>
      <w:r w:rsidRPr="00DC1A0D">
        <w:rPr>
          <w:color w:val="auto"/>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1AE6" w:rsidRPr="00411AE6" w:rsidRDefault="00411AE6" w:rsidP="00411AE6">
      <w:pPr>
        <w:shd w:val="clear" w:color="auto" w:fill="FFFFFF"/>
        <w:spacing w:line="290" w:lineRule="atLeast"/>
        <w:ind w:firstLine="540"/>
        <w:jc w:val="both"/>
        <w:rPr>
          <w:color w:val="auto"/>
          <w:sz w:val="24"/>
          <w:szCs w:val="24"/>
        </w:rPr>
      </w:pPr>
      <w:bookmarkStart w:id="5" w:name="dst292"/>
      <w:bookmarkEnd w:id="5"/>
      <w:r w:rsidRPr="00DC1A0D">
        <w:rPr>
          <w:color w:val="auto"/>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1AE6" w:rsidRPr="00411AE6" w:rsidRDefault="00411AE6" w:rsidP="00411AE6">
      <w:pPr>
        <w:shd w:val="clear" w:color="auto" w:fill="FFFFFF"/>
        <w:spacing w:line="290" w:lineRule="atLeast"/>
        <w:ind w:firstLine="540"/>
        <w:jc w:val="both"/>
        <w:rPr>
          <w:color w:val="auto"/>
          <w:sz w:val="24"/>
          <w:szCs w:val="24"/>
        </w:rPr>
      </w:pPr>
      <w:bookmarkStart w:id="6" w:name="dst293"/>
      <w:bookmarkEnd w:id="6"/>
      <w:r w:rsidRPr="00DC1A0D">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1AE6" w:rsidRPr="00DC1A0D" w:rsidRDefault="00411AE6" w:rsidP="00411AE6">
      <w:pPr>
        <w:shd w:val="clear" w:color="auto" w:fill="FFFFFF"/>
        <w:spacing w:line="290" w:lineRule="atLeast"/>
        <w:ind w:firstLine="540"/>
        <w:jc w:val="both"/>
        <w:rPr>
          <w:color w:val="auto"/>
          <w:sz w:val="24"/>
          <w:szCs w:val="24"/>
        </w:rPr>
      </w:pPr>
      <w:bookmarkStart w:id="7" w:name="dst294"/>
      <w:bookmarkEnd w:id="7"/>
      <w:proofErr w:type="gramStart"/>
      <w:r w:rsidRPr="00DC1A0D">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DC1A0D">
          <w:rPr>
            <w:color w:val="auto"/>
            <w:sz w:val="24"/>
            <w:szCs w:val="24"/>
          </w:rPr>
          <w:t>частью 1.1 статьи 16</w:t>
        </w:r>
      </w:hyperlink>
      <w:r w:rsidRPr="00DC1A0D">
        <w:rPr>
          <w:color w:val="auto"/>
          <w:sz w:val="24"/>
          <w:szCs w:val="24"/>
        </w:rPr>
        <w:t xml:space="preserve">  Федерального закона от 20.07.2010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DC1A0D">
        <w:rPr>
          <w:color w:val="auto"/>
          <w:sz w:val="24"/>
          <w:szCs w:val="24"/>
        </w:rPr>
        <w:t xml:space="preserve"> </w:t>
      </w:r>
      <w:proofErr w:type="gramStart"/>
      <w:r w:rsidRPr="00DC1A0D">
        <w:rPr>
          <w:color w:val="auto"/>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DC1A0D">
          <w:rPr>
            <w:color w:val="auto"/>
            <w:sz w:val="24"/>
            <w:szCs w:val="24"/>
          </w:rPr>
          <w:t>частью 1.1 статьи 16</w:t>
        </w:r>
      </w:hyperlink>
      <w:r w:rsidR="001E0FB9" w:rsidRPr="00DC1A0D">
        <w:rPr>
          <w:color w:val="auto"/>
          <w:sz w:val="24"/>
          <w:szCs w:val="24"/>
        </w:rPr>
        <w:t> </w:t>
      </w:r>
      <w:r w:rsidRPr="00DC1A0D">
        <w:rPr>
          <w:color w:val="auto"/>
          <w:sz w:val="24"/>
          <w:szCs w:val="24"/>
        </w:rPr>
        <w:t xml:space="preserve"> Федерального закона</w:t>
      </w:r>
      <w:r w:rsidR="001E0FB9" w:rsidRPr="00DC1A0D">
        <w:rPr>
          <w:color w:val="auto"/>
          <w:sz w:val="24"/>
          <w:szCs w:val="24"/>
        </w:rPr>
        <w:t xml:space="preserve"> от 20.07.2010 № 210-ФЗ</w:t>
      </w:r>
      <w:r w:rsidRPr="00DC1A0D">
        <w:rPr>
          <w:color w:val="auto"/>
          <w:sz w:val="24"/>
          <w:szCs w:val="24"/>
        </w:rPr>
        <w:t>, уведомляется заявитель, а также приносятся извинения за доставленные неудобства.</w:t>
      </w:r>
      <w:proofErr w:type="gramEnd"/>
    </w:p>
    <w:p w:rsidR="00DC1A0D" w:rsidRPr="00DC1A0D" w:rsidRDefault="00DC1A0D" w:rsidP="00DC1A0D">
      <w:pPr>
        <w:jc w:val="both"/>
        <w:rPr>
          <w:sz w:val="24"/>
          <w:szCs w:val="24"/>
        </w:rPr>
      </w:pPr>
      <w:r w:rsidRPr="00DC1A0D">
        <w:rPr>
          <w:color w:val="auto"/>
          <w:sz w:val="24"/>
          <w:szCs w:val="24"/>
        </w:rPr>
        <w:t xml:space="preserve">          </w:t>
      </w:r>
      <w:r w:rsidR="001E0FB9" w:rsidRPr="00DC1A0D">
        <w:rPr>
          <w:color w:val="auto"/>
          <w:sz w:val="24"/>
          <w:szCs w:val="24"/>
        </w:rPr>
        <w:t xml:space="preserve">1.2. </w:t>
      </w:r>
      <w:r w:rsidRPr="00DC1A0D">
        <w:rPr>
          <w:spacing w:val="2"/>
          <w:sz w:val="24"/>
          <w:szCs w:val="24"/>
          <w:shd w:val="clear" w:color="auto" w:fill="FFFFFF"/>
        </w:rPr>
        <w:t>в п.1.3. административного регламента п.п. 1.3.1, п.п. 1.3.2., п.п. 1.3.3. исключить;</w:t>
      </w:r>
    </w:p>
    <w:p w:rsidR="00DC1A0D" w:rsidRPr="00DC1A0D" w:rsidRDefault="00DC1A0D" w:rsidP="00DC1A0D">
      <w:pPr>
        <w:jc w:val="both"/>
        <w:rPr>
          <w:sz w:val="24"/>
          <w:szCs w:val="24"/>
        </w:rPr>
      </w:pPr>
      <w:r w:rsidRPr="00DC1A0D">
        <w:rPr>
          <w:sz w:val="24"/>
          <w:szCs w:val="24"/>
        </w:rPr>
        <w:t xml:space="preserve">          </w:t>
      </w:r>
      <w:r w:rsidRPr="00DC1A0D">
        <w:rPr>
          <w:spacing w:val="2"/>
          <w:sz w:val="24"/>
          <w:szCs w:val="24"/>
          <w:shd w:val="clear" w:color="auto" w:fill="FFFFFF"/>
        </w:rPr>
        <w:t>1.3. п.1.3. дополнить абзацем:</w:t>
      </w:r>
    </w:p>
    <w:p w:rsidR="00DC1A0D" w:rsidRPr="00DC1A0D" w:rsidRDefault="00DC1A0D" w:rsidP="00DC1A0D">
      <w:pPr>
        <w:jc w:val="both"/>
        <w:rPr>
          <w:sz w:val="24"/>
          <w:szCs w:val="24"/>
        </w:rPr>
      </w:pPr>
      <w:r w:rsidRPr="00DC1A0D">
        <w:rPr>
          <w:sz w:val="24"/>
          <w:szCs w:val="24"/>
        </w:rPr>
        <w:t xml:space="preserve">     </w:t>
      </w:r>
      <w:r w:rsidRPr="00DC1A0D">
        <w:rPr>
          <w:spacing w:val="2"/>
          <w:sz w:val="24"/>
          <w:szCs w:val="24"/>
          <w:shd w:val="clear" w:color="auto" w:fill="FFFFFF"/>
        </w:rPr>
        <w:t xml:space="preserve"> «Справочная информация размещена на официальном сайте администрации </w:t>
      </w:r>
      <w:proofErr w:type="spellStart"/>
      <w:r w:rsidRPr="00DC1A0D">
        <w:rPr>
          <w:spacing w:val="2"/>
          <w:sz w:val="24"/>
          <w:szCs w:val="24"/>
          <w:shd w:val="clear" w:color="auto" w:fill="FFFFFF"/>
        </w:rPr>
        <w:t>Зудовского</w:t>
      </w:r>
      <w:proofErr w:type="spellEnd"/>
      <w:r w:rsidRPr="00DC1A0D">
        <w:rPr>
          <w:spacing w:val="2"/>
          <w:sz w:val="24"/>
          <w:szCs w:val="24"/>
          <w:shd w:val="clear" w:color="auto" w:fill="FFFFFF"/>
        </w:rPr>
        <w:t xml:space="preserve"> сельсовета </w:t>
      </w:r>
      <w:proofErr w:type="spellStart"/>
      <w:r w:rsidRPr="00DC1A0D">
        <w:rPr>
          <w:spacing w:val="2"/>
          <w:sz w:val="24"/>
          <w:szCs w:val="24"/>
          <w:shd w:val="clear" w:color="auto" w:fill="FFFFFF"/>
        </w:rPr>
        <w:t>Болотнинского</w:t>
      </w:r>
      <w:proofErr w:type="spellEnd"/>
      <w:r w:rsidRPr="00DC1A0D">
        <w:rPr>
          <w:spacing w:val="2"/>
          <w:sz w:val="24"/>
          <w:szCs w:val="24"/>
          <w:shd w:val="clear" w:color="auto" w:fill="FFFFFF"/>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DC1A0D" w:rsidRPr="00DC1A0D" w:rsidRDefault="00DC1A0D" w:rsidP="00DC1A0D">
      <w:pPr>
        <w:jc w:val="both"/>
        <w:rPr>
          <w:sz w:val="24"/>
          <w:szCs w:val="24"/>
        </w:rPr>
      </w:pPr>
      <w:r w:rsidRPr="00DC1A0D">
        <w:rPr>
          <w:sz w:val="24"/>
          <w:szCs w:val="24"/>
          <w:shd w:val="clear" w:color="auto" w:fill="FFFFFF"/>
        </w:rPr>
        <w:t xml:space="preserve">          1.4.</w:t>
      </w:r>
      <w:r w:rsidRPr="00DC1A0D">
        <w:rPr>
          <w:sz w:val="24"/>
          <w:szCs w:val="24"/>
        </w:rPr>
        <w:t xml:space="preserve"> п. 2.5 изложить в новой редакции: </w:t>
      </w:r>
    </w:p>
    <w:p w:rsidR="00DC1A0D" w:rsidRPr="00DC1A0D" w:rsidRDefault="00DC1A0D" w:rsidP="00DC1A0D">
      <w:pPr>
        <w:jc w:val="both"/>
        <w:rPr>
          <w:sz w:val="24"/>
          <w:szCs w:val="24"/>
        </w:rPr>
      </w:pPr>
      <w:r w:rsidRPr="00DC1A0D">
        <w:rPr>
          <w:sz w:val="24"/>
          <w:szCs w:val="24"/>
        </w:rPr>
        <w:t xml:space="preserve">          2.5. «Правовые основания для предоставления муниципальной услуги.</w:t>
      </w:r>
    </w:p>
    <w:p w:rsidR="00411AE6" w:rsidRPr="00DC1A0D" w:rsidRDefault="00DC1A0D" w:rsidP="00411AE6">
      <w:pPr>
        <w:jc w:val="both"/>
        <w:rPr>
          <w:sz w:val="24"/>
          <w:szCs w:val="24"/>
        </w:rPr>
      </w:pPr>
      <w:r w:rsidRPr="00DC1A0D">
        <w:rPr>
          <w:sz w:val="24"/>
          <w:szCs w:val="24"/>
        </w:rPr>
        <w:t xml:space="preserve">          </w:t>
      </w:r>
      <w:proofErr w:type="gramStart"/>
      <w:r w:rsidRPr="00DC1A0D">
        <w:rPr>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DC1A0D">
        <w:rPr>
          <w:sz w:val="24"/>
          <w:szCs w:val="24"/>
        </w:rPr>
        <w:t>Зудовского</w:t>
      </w:r>
      <w:proofErr w:type="spellEnd"/>
      <w:r w:rsidRPr="00DC1A0D">
        <w:rPr>
          <w:sz w:val="24"/>
          <w:szCs w:val="24"/>
        </w:rPr>
        <w:t xml:space="preserve"> сельсовета </w:t>
      </w:r>
      <w:proofErr w:type="spellStart"/>
      <w:r w:rsidRPr="00DC1A0D">
        <w:rPr>
          <w:sz w:val="24"/>
          <w:szCs w:val="24"/>
        </w:rPr>
        <w:t>Болотнинского</w:t>
      </w:r>
      <w:proofErr w:type="spellEnd"/>
      <w:r w:rsidRPr="00DC1A0D">
        <w:rPr>
          <w:sz w:val="24"/>
          <w:szCs w:val="24"/>
        </w:rPr>
        <w:t xml:space="preserve">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roofErr w:type="gramEnd"/>
    </w:p>
    <w:p w:rsidR="00411AE6" w:rsidRPr="00DC1A0D" w:rsidRDefault="00411AE6" w:rsidP="00411AE6">
      <w:pPr>
        <w:jc w:val="both"/>
        <w:rPr>
          <w:sz w:val="24"/>
          <w:szCs w:val="24"/>
        </w:rPr>
      </w:pPr>
      <w:r w:rsidRPr="00DC1A0D">
        <w:rPr>
          <w:sz w:val="24"/>
          <w:szCs w:val="24"/>
        </w:rPr>
        <w:t xml:space="preserve">     2. Опубликовать настоящее постановление в периодическом печатном издании «</w:t>
      </w:r>
      <w:proofErr w:type="spellStart"/>
      <w:r w:rsidRPr="00DC1A0D">
        <w:rPr>
          <w:sz w:val="24"/>
          <w:szCs w:val="24"/>
        </w:rPr>
        <w:t>Зудовский</w:t>
      </w:r>
      <w:proofErr w:type="spellEnd"/>
      <w:r w:rsidRPr="00DC1A0D">
        <w:rPr>
          <w:sz w:val="24"/>
          <w:szCs w:val="24"/>
        </w:rPr>
        <w:t xml:space="preserve"> вестник» и разместить на официальном сайте администрации </w:t>
      </w:r>
      <w:proofErr w:type="spellStart"/>
      <w:r w:rsidRPr="00DC1A0D">
        <w:rPr>
          <w:sz w:val="24"/>
          <w:szCs w:val="24"/>
        </w:rPr>
        <w:t>Зудовского</w:t>
      </w:r>
      <w:proofErr w:type="spellEnd"/>
      <w:r w:rsidRPr="00DC1A0D">
        <w:rPr>
          <w:sz w:val="24"/>
          <w:szCs w:val="24"/>
        </w:rPr>
        <w:t xml:space="preserve"> сельсовета в сети Интернет.</w:t>
      </w:r>
    </w:p>
    <w:p w:rsidR="00DC1A0D" w:rsidRDefault="00DC1A0D" w:rsidP="00411AE6">
      <w:pPr>
        <w:jc w:val="both"/>
        <w:rPr>
          <w:sz w:val="24"/>
          <w:szCs w:val="24"/>
        </w:rPr>
      </w:pPr>
    </w:p>
    <w:p w:rsidR="00DC1A0D" w:rsidRDefault="00DC1A0D" w:rsidP="00411AE6">
      <w:pPr>
        <w:jc w:val="both"/>
        <w:rPr>
          <w:sz w:val="24"/>
          <w:szCs w:val="24"/>
        </w:rPr>
      </w:pPr>
    </w:p>
    <w:p w:rsidR="00411AE6" w:rsidRPr="00DC1A0D" w:rsidRDefault="00411AE6" w:rsidP="00411AE6">
      <w:pPr>
        <w:jc w:val="both"/>
        <w:rPr>
          <w:sz w:val="24"/>
          <w:szCs w:val="24"/>
        </w:rPr>
      </w:pPr>
      <w:r w:rsidRPr="00DC1A0D">
        <w:rPr>
          <w:sz w:val="24"/>
          <w:szCs w:val="24"/>
        </w:rPr>
        <w:t xml:space="preserve">Глава </w:t>
      </w:r>
      <w:proofErr w:type="spellStart"/>
      <w:r w:rsidRPr="00DC1A0D">
        <w:rPr>
          <w:sz w:val="24"/>
          <w:szCs w:val="24"/>
        </w:rPr>
        <w:t>Зудовского</w:t>
      </w:r>
      <w:proofErr w:type="spellEnd"/>
      <w:r w:rsidRPr="00DC1A0D">
        <w:rPr>
          <w:sz w:val="24"/>
          <w:szCs w:val="24"/>
        </w:rPr>
        <w:t xml:space="preserve"> сельсовета</w:t>
      </w:r>
    </w:p>
    <w:p w:rsidR="00411AE6" w:rsidRPr="00DC1A0D" w:rsidRDefault="00411AE6" w:rsidP="00411AE6">
      <w:pPr>
        <w:jc w:val="both"/>
        <w:rPr>
          <w:sz w:val="24"/>
          <w:szCs w:val="24"/>
        </w:rPr>
      </w:pPr>
      <w:proofErr w:type="spellStart"/>
      <w:r w:rsidRPr="00DC1A0D">
        <w:rPr>
          <w:sz w:val="24"/>
          <w:szCs w:val="24"/>
        </w:rPr>
        <w:t>Болотнинского</w:t>
      </w:r>
      <w:proofErr w:type="spellEnd"/>
      <w:r w:rsidRPr="00DC1A0D">
        <w:rPr>
          <w:sz w:val="24"/>
          <w:szCs w:val="24"/>
        </w:rPr>
        <w:t xml:space="preserve"> района</w:t>
      </w:r>
    </w:p>
    <w:p w:rsidR="00411AE6" w:rsidRPr="005D4782" w:rsidRDefault="00411AE6" w:rsidP="00411AE6">
      <w:pPr>
        <w:jc w:val="both"/>
      </w:pPr>
      <w:r w:rsidRPr="00DC1A0D">
        <w:rPr>
          <w:sz w:val="26"/>
          <w:szCs w:val="26"/>
        </w:rPr>
        <w:t>Новосибирской области                                                          И.С. Гончарова</w:t>
      </w:r>
    </w:p>
    <w:p w:rsidR="00411AE6" w:rsidRPr="005D4782" w:rsidRDefault="00411AE6" w:rsidP="00411AE6"/>
    <w:p w:rsidR="0060257E" w:rsidRDefault="0060257E"/>
    <w:sectPr w:rsidR="0060257E" w:rsidSect="00DF4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11AE6"/>
    <w:rsid w:val="001E0FB9"/>
    <w:rsid w:val="00411AE6"/>
    <w:rsid w:val="0060257E"/>
    <w:rsid w:val="008219B3"/>
    <w:rsid w:val="00B13CF2"/>
    <w:rsid w:val="00DC1A0D"/>
    <w:rsid w:val="00EE1C72"/>
    <w:rsid w:val="00FA3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6"/>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11AE6"/>
  </w:style>
  <w:style w:type="character" w:customStyle="1" w:styleId="blk">
    <w:name w:val="blk"/>
    <w:basedOn w:val="a0"/>
    <w:rsid w:val="00411AE6"/>
  </w:style>
  <w:style w:type="character" w:styleId="a3">
    <w:name w:val="Hyperlink"/>
    <w:basedOn w:val="a0"/>
    <w:uiPriority w:val="99"/>
    <w:semiHidden/>
    <w:unhideWhenUsed/>
    <w:rsid w:val="00411AE6"/>
    <w:rPr>
      <w:color w:val="0000FF"/>
      <w:u w:val="single"/>
    </w:rPr>
  </w:style>
</w:styles>
</file>

<file path=word/webSettings.xml><?xml version="1.0" encoding="utf-8"?>
<w:webSettings xmlns:r="http://schemas.openxmlformats.org/officeDocument/2006/relationships" xmlns:w="http://schemas.openxmlformats.org/wordprocessingml/2006/main">
  <w:divs>
    <w:div w:id="1510872281">
      <w:bodyDiv w:val="1"/>
      <w:marLeft w:val="0"/>
      <w:marRight w:val="0"/>
      <w:marTop w:val="0"/>
      <w:marBottom w:val="0"/>
      <w:divBdr>
        <w:top w:val="none" w:sz="0" w:space="0" w:color="auto"/>
        <w:left w:val="none" w:sz="0" w:space="0" w:color="auto"/>
        <w:bottom w:val="none" w:sz="0" w:space="0" w:color="auto"/>
        <w:right w:val="none" w:sz="0" w:space="0" w:color="auto"/>
      </w:divBdr>
      <w:divsChild>
        <w:div w:id="830025859">
          <w:marLeft w:val="0"/>
          <w:marRight w:val="0"/>
          <w:marTop w:val="120"/>
          <w:marBottom w:val="0"/>
          <w:divBdr>
            <w:top w:val="none" w:sz="0" w:space="0" w:color="auto"/>
            <w:left w:val="none" w:sz="0" w:space="0" w:color="auto"/>
            <w:bottom w:val="none" w:sz="0" w:space="0" w:color="auto"/>
            <w:right w:val="none" w:sz="0" w:space="0" w:color="auto"/>
          </w:divBdr>
        </w:div>
        <w:div w:id="637222256">
          <w:marLeft w:val="0"/>
          <w:marRight w:val="0"/>
          <w:marTop w:val="120"/>
          <w:marBottom w:val="0"/>
          <w:divBdr>
            <w:top w:val="none" w:sz="0" w:space="0" w:color="auto"/>
            <w:left w:val="none" w:sz="0" w:space="0" w:color="auto"/>
            <w:bottom w:val="none" w:sz="0" w:space="0" w:color="auto"/>
            <w:right w:val="none" w:sz="0" w:space="0" w:color="auto"/>
          </w:divBdr>
        </w:div>
        <w:div w:id="149949176">
          <w:marLeft w:val="0"/>
          <w:marRight w:val="0"/>
          <w:marTop w:val="120"/>
          <w:marBottom w:val="0"/>
          <w:divBdr>
            <w:top w:val="none" w:sz="0" w:space="0" w:color="auto"/>
            <w:left w:val="none" w:sz="0" w:space="0" w:color="auto"/>
            <w:bottom w:val="none" w:sz="0" w:space="0" w:color="auto"/>
            <w:right w:val="none" w:sz="0" w:space="0" w:color="auto"/>
          </w:divBdr>
        </w:div>
        <w:div w:id="1330526164">
          <w:marLeft w:val="0"/>
          <w:marRight w:val="0"/>
          <w:marTop w:val="120"/>
          <w:marBottom w:val="0"/>
          <w:divBdr>
            <w:top w:val="none" w:sz="0" w:space="0" w:color="auto"/>
            <w:left w:val="none" w:sz="0" w:space="0" w:color="auto"/>
            <w:bottom w:val="none" w:sz="0" w:space="0" w:color="auto"/>
            <w:right w:val="none" w:sz="0" w:space="0" w:color="auto"/>
          </w:divBdr>
        </w:div>
        <w:div w:id="1304433012">
          <w:marLeft w:val="0"/>
          <w:marRight w:val="0"/>
          <w:marTop w:val="120"/>
          <w:marBottom w:val="0"/>
          <w:divBdr>
            <w:top w:val="none" w:sz="0" w:space="0" w:color="auto"/>
            <w:left w:val="none" w:sz="0" w:space="0" w:color="auto"/>
            <w:bottom w:val="none" w:sz="0" w:space="0" w:color="auto"/>
            <w:right w:val="none" w:sz="0" w:space="0" w:color="auto"/>
          </w:divBdr>
        </w:div>
        <w:div w:id="483934382">
          <w:marLeft w:val="0"/>
          <w:marRight w:val="0"/>
          <w:marTop w:val="120"/>
          <w:marBottom w:val="0"/>
          <w:divBdr>
            <w:top w:val="none" w:sz="0" w:space="0" w:color="auto"/>
            <w:left w:val="none" w:sz="0" w:space="0" w:color="auto"/>
            <w:bottom w:val="none" w:sz="0" w:space="0" w:color="auto"/>
            <w:right w:val="none" w:sz="0" w:space="0" w:color="auto"/>
          </w:divBdr>
        </w:div>
        <w:div w:id="18971160">
          <w:marLeft w:val="0"/>
          <w:marRight w:val="0"/>
          <w:marTop w:val="120"/>
          <w:marBottom w:val="0"/>
          <w:divBdr>
            <w:top w:val="none" w:sz="0" w:space="0" w:color="auto"/>
            <w:left w:val="none" w:sz="0" w:space="0" w:color="auto"/>
            <w:bottom w:val="none" w:sz="0" w:space="0" w:color="auto"/>
            <w:right w:val="none" w:sz="0" w:space="0" w:color="auto"/>
          </w:divBdr>
        </w:div>
        <w:div w:id="391655142">
          <w:marLeft w:val="0"/>
          <w:marRight w:val="0"/>
          <w:marTop w:val="120"/>
          <w:marBottom w:val="0"/>
          <w:divBdr>
            <w:top w:val="none" w:sz="0" w:space="0" w:color="auto"/>
            <w:left w:val="none" w:sz="0" w:space="0" w:color="auto"/>
            <w:bottom w:val="none" w:sz="0" w:space="0" w:color="auto"/>
            <w:right w:val="none" w:sz="0" w:space="0" w:color="auto"/>
          </w:divBdr>
        </w:div>
        <w:div w:id="11411957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21522/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1522/585cf44cd76d6cfd2491e5713fd663e8e56a3831/" TargetMode="External"/><Relationship Id="rId5" Type="http://schemas.openxmlformats.org/officeDocument/2006/relationships/hyperlink" Target="http://www.consultant.ru/document/cons_doc_LAW_321522/a593eaab768d34bf2d7419322eac79481e73cf03/" TargetMode="External"/><Relationship Id="rId10" Type="http://schemas.openxmlformats.org/officeDocument/2006/relationships/theme" Target="theme/theme1.xml"/><Relationship Id="rId4" Type="http://schemas.openxmlformats.org/officeDocument/2006/relationships/hyperlink" Target="http://www.consultant.ru/document/cons_doc_LAW_321522/d44bdb356e6a691d0c72fef05ed16f68af0af9e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2019-04-29T09:06:00Z</cp:lastPrinted>
  <dcterms:created xsi:type="dcterms:W3CDTF">2019-04-29T08:37:00Z</dcterms:created>
  <dcterms:modified xsi:type="dcterms:W3CDTF">2019-04-29T09:08:00Z</dcterms:modified>
</cp:coreProperties>
</file>